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4C30" w14:textId="77777777" w:rsidR="00817F00" w:rsidRDefault="00817F00">
      <w:pPr>
        <w:pStyle w:val="a3"/>
        <w:rPr>
          <w:rFonts w:ascii="Times New Roman"/>
          <w:sz w:val="20"/>
        </w:rPr>
      </w:pPr>
    </w:p>
    <w:p w14:paraId="40DB8389" w14:textId="77777777" w:rsidR="00817F00" w:rsidRDefault="00817F00">
      <w:pPr>
        <w:pStyle w:val="a3"/>
        <w:spacing w:before="8"/>
        <w:rPr>
          <w:rFonts w:ascii="Times New Roman"/>
          <w:sz w:val="19"/>
        </w:rPr>
      </w:pPr>
    </w:p>
    <w:p w14:paraId="4051FE27" w14:textId="77777777" w:rsidR="00817F00" w:rsidRDefault="00582423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0B0D54B8" wp14:editId="1977DC3B">
            <wp:simplePos x="0" y="0"/>
            <wp:positionH relativeFrom="page">
              <wp:posOffset>581025</wp:posOffset>
            </wp:positionH>
            <wp:positionV relativeFrom="paragraph">
              <wp:posOffset>-293804</wp:posOffset>
            </wp:positionV>
            <wp:extent cx="1636395" cy="1600200"/>
            <wp:effectExtent l="0" t="0" r="0" b="0"/>
            <wp:wrapNone/>
            <wp:docPr id="1" name="image1.jpeg" descr="http://epsachaias.gr/wp-content/uploads/2016/08/unname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Ε.Π.Σ.</w:t>
      </w:r>
      <w:r>
        <w:rPr>
          <w:spacing w:val="-3"/>
        </w:rPr>
        <w:t xml:space="preserve"> </w:t>
      </w:r>
      <w:r>
        <w:t>ΑΧΑΪΑΣ</w:t>
      </w:r>
    </w:p>
    <w:p w14:paraId="249000C7" w14:textId="77777777" w:rsidR="00817F00" w:rsidRDefault="00817F00">
      <w:pPr>
        <w:pStyle w:val="a3"/>
        <w:spacing w:before="7"/>
        <w:rPr>
          <w:rFonts w:ascii="Arial"/>
          <w:b/>
          <w:sz w:val="35"/>
        </w:rPr>
      </w:pPr>
    </w:p>
    <w:p w14:paraId="437A8744" w14:textId="77777777" w:rsidR="00817F00" w:rsidRDefault="00582423" w:rsidP="00F65830">
      <w:pPr>
        <w:pStyle w:val="11"/>
        <w:spacing w:line="360" w:lineRule="auto"/>
        <w:ind w:left="4005" w:right="1795" w:firstLine="569"/>
        <w:rPr>
          <w:u w:val="none"/>
        </w:rPr>
      </w:pPr>
      <w:r>
        <w:rPr>
          <w:u w:val="thick"/>
        </w:rPr>
        <w:t>ΠΡΟΚΗΡΥΞΗ</w:t>
      </w:r>
      <w:r>
        <w:rPr>
          <w:spacing w:val="1"/>
          <w:u w:val="none"/>
        </w:rPr>
        <w:t xml:space="preserve"> </w:t>
      </w:r>
      <w:r>
        <w:rPr>
          <w:u w:val="thick"/>
        </w:rPr>
        <w:t>ΚΥΠΕΛΛΟΥ</w:t>
      </w:r>
      <w:r>
        <w:rPr>
          <w:spacing w:val="1"/>
          <w:u w:val="thick"/>
        </w:rPr>
        <w:t xml:space="preserve"> </w:t>
      </w:r>
      <w:r>
        <w:rPr>
          <w:u w:val="thick"/>
        </w:rPr>
        <w:t>ΕΛΛΑΔΟΣ</w:t>
      </w:r>
    </w:p>
    <w:p w14:paraId="4EA425A7" w14:textId="77777777" w:rsidR="00817F00" w:rsidRDefault="00582423" w:rsidP="00F65830">
      <w:pPr>
        <w:spacing w:before="1" w:line="360" w:lineRule="auto"/>
        <w:ind w:left="3047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  <w:u w:val="thick"/>
        </w:rPr>
        <w:t>ΕΡΑΣΙΤΕΧΝΩΝ</w:t>
      </w:r>
      <w:r>
        <w:rPr>
          <w:rFonts w:ascii="Times New Roman" w:hAnsi="Times New Roman"/>
          <w:b/>
          <w:spacing w:val="70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ΠΟΔΟΣΦΑΙΡΙΣΤΩΝ</w:t>
      </w:r>
    </w:p>
    <w:p w14:paraId="0A454B5E" w14:textId="77777777" w:rsidR="00817F00" w:rsidRDefault="00582423" w:rsidP="00582423">
      <w:pPr>
        <w:pStyle w:val="11"/>
        <w:spacing w:before="10" w:line="360" w:lineRule="auto"/>
        <w:ind w:left="4320"/>
        <w:rPr>
          <w:u w:val="none"/>
        </w:rPr>
      </w:pPr>
      <w:r>
        <w:rPr>
          <w:u w:val="thick"/>
        </w:rPr>
        <w:t>περιόδου</w:t>
      </w:r>
      <w:r>
        <w:rPr>
          <w:spacing w:val="124"/>
          <w:u w:val="thick"/>
        </w:rPr>
        <w:t xml:space="preserve"> </w:t>
      </w:r>
      <w:r>
        <w:rPr>
          <w:u w:val="thick"/>
        </w:rPr>
        <w:t>2022-2023</w:t>
      </w:r>
    </w:p>
    <w:p w14:paraId="1F690481" w14:textId="77777777" w:rsidR="00817F00" w:rsidRDefault="00817F00" w:rsidP="00F65830">
      <w:pPr>
        <w:pStyle w:val="a3"/>
        <w:spacing w:line="360" w:lineRule="auto"/>
        <w:rPr>
          <w:rFonts w:ascii="Times New Roman"/>
          <w:b/>
          <w:sz w:val="20"/>
        </w:rPr>
      </w:pPr>
    </w:p>
    <w:p w14:paraId="1ADE9AEA" w14:textId="77777777" w:rsidR="00817F00" w:rsidRDefault="00817F00" w:rsidP="00F65830">
      <w:pPr>
        <w:pStyle w:val="a3"/>
        <w:spacing w:before="3" w:line="360" w:lineRule="auto"/>
        <w:rPr>
          <w:rFonts w:ascii="Times New Roman"/>
          <w:b/>
          <w:sz w:val="24"/>
        </w:rPr>
      </w:pPr>
    </w:p>
    <w:p w14:paraId="68E9B283" w14:textId="77777777" w:rsidR="00817F00" w:rsidRDefault="00582423" w:rsidP="00F65830">
      <w:pPr>
        <w:pStyle w:val="a3"/>
        <w:spacing w:line="360" w:lineRule="auto"/>
        <w:ind w:left="619"/>
      </w:pPr>
      <w:r>
        <w:t>Η</w:t>
      </w:r>
      <w:r>
        <w:rPr>
          <w:spacing w:val="1"/>
        </w:rPr>
        <w:t xml:space="preserve"> </w:t>
      </w:r>
      <w:r>
        <w:t>ΕΝΩΣΗ</w:t>
      </w:r>
      <w:r>
        <w:rPr>
          <w:spacing w:val="-6"/>
        </w:rPr>
        <w:t xml:space="preserve"> </w:t>
      </w:r>
      <w:r>
        <w:t>ΠΟΔΟΣΦΑΙΡΙΚΩΝ</w:t>
      </w:r>
      <w:r>
        <w:rPr>
          <w:spacing w:val="1"/>
        </w:rPr>
        <w:t xml:space="preserve"> </w:t>
      </w:r>
      <w:r>
        <w:t>ΣΩΜΑΤΕΙΩΝ</w:t>
      </w:r>
      <w:r>
        <w:rPr>
          <w:spacing w:val="-6"/>
        </w:rPr>
        <w:t xml:space="preserve"> </w:t>
      </w:r>
      <w:r>
        <w:t>ΑΧΑΪΑΣ,</w:t>
      </w:r>
      <w:r>
        <w:rPr>
          <w:spacing w:val="-1"/>
        </w:rPr>
        <w:t xml:space="preserve"> </w:t>
      </w:r>
      <w:r>
        <w:t>αφού</w:t>
      </w:r>
      <w:r>
        <w:rPr>
          <w:spacing w:val="4"/>
        </w:rPr>
        <w:t xml:space="preserve"> </w:t>
      </w:r>
      <w:r>
        <w:t>έλαβε</w:t>
      </w:r>
      <w:r>
        <w:rPr>
          <w:spacing w:val="-1"/>
        </w:rPr>
        <w:t xml:space="preserve"> </w:t>
      </w:r>
      <w:r>
        <w:t>υπ'</w:t>
      </w:r>
      <w:r>
        <w:rPr>
          <w:spacing w:val="-3"/>
        </w:rPr>
        <w:t xml:space="preserve"> </w:t>
      </w:r>
      <w:r>
        <w:t>όψη</w:t>
      </w:r>
      <w:r>
        <w:rPr>
          <w:spacing w:val="-4"/>
        </w:rPr>
        <w:t xml:space="preserve"> </w:t>
      </w:r>
      <w:r>
        <w:t>:</w:t>
      </w:r>
    </w:p>
    <w:p w14:paraId="68722B92" w14:textId="77777777" w:rsidR="00817F00" w:rsidRDefault="00582423" w:rsidP="00F65830">
      <w:pPr>
        <w:pStyle w:val="a5"/>
        <w:numPr>
          <w:ilvl w:val="0"/>
          <w:numId w:val="2"/>
        </w:numPr>
        <w:tabs>
          <w:tab w:val="left" w:pos="620"/>
        </w:tabs>
        <w:spacing w:line="360" w:lineRule="auto"/>
        <w:ind w:hanging="362"/>
        <w:rPr>
          <w:rFonts w:ascii="Microsoft Sans Serif" w:hAnsi="Microsoft Sans Serif"/>
        </w:rPr>
      </w:pPr>
      <w:r>
        <w:rPr>
          <w:rFonts w:ascii="Microsoft Sans Serif" w:hAnsi="Microsoft Sans Serif"/>
        </w:rPr>
        <w:t>ΤΗΝ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ΑΘΛΗΤΙΚΗ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ΝΟΜΟΘΕΣΙΑ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ΙΣΧΥΕΙ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ΣΗΜΕΡΑ.</w:t>
      </w:r>
    </w:p>
    <w:p w14:paraId="7EFE7406" w14:textId="77777777" w:rsidR="00817F00" w:rsidRDefault="00582423" w:rsidP="00F65830">
      <w:pPr>
        <w:pStyle w:val="a5"/>
        <w:numPr>
          <w:ilvl w:val="0"/>
          <w:numId w:val="2"/>
        </w:numPr>
        <w:tabs>
          <w:tab w:val="left" w:pos="620"/>
        </w:tabs>
        <w:spacing w:line="360" w:lineRule="auto"/>
        <w:ind w:hanging="362"/>
        <w:rPr>
          <w:rFonts w:ascii="Microsoft Sans Serif" w:hAnsi="Microsoft Sans Serif"/>
        </w:rPr>
      </w:pPr>
      <w:r>
        <w:rPr>
          <w:rFonts w:ascii="Microsoft Sans Serif" w:hAnsi="Microsoft Sans Serif"/>
        </w:rPr>
        <w:t>ΤΟ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ΚΑΤΑΣΤΑΤΙΚΟ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ΤΗΣ.</w:t>
      </w:r>
    </w:p>
    <w:p w14:paraId="02B61148" w14:textId="77777777" w:rsidR="00817F00" w:rsidRDefault="00582423" w:rsidP="00F65830">
      <w:pPr>
        <w:pStyle w:val="a5"/>
        <w:numPr>
          <w:ilvl w:val="0"/>
          <w:numId w:val="2"/>
        </w:numPr>
        <w:tabs>
          <w:tab w:val="left" w:pos="620"/>
        </w:tabs>
        <w:spacing w:before="10" w:line="360" w:lineRule="auto"/>
        <w:ind w:right="104"/>
        <w:rPr>
          <w:rFonts w:ascii="Microsoft Sans Serif" w:hAnsi="Microsoft Sans Serif"/>
        </w:rPr>
      </w:pP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ΔΙΑΤΑΞΕΙΣ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ΚΑΠ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ΕΡΑΣΙΤΕΧΝΙΚΩΝ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ΠΡΩΤΑΘΛΗΜΑΤΩΝ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ΟΠΩΣ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ΑΥΤΕΣ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ΙΣΧΥΟΥΝ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ΚΑΤΑ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ΤΗΝ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ΕΝΑΡΞΗ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ΠΑΡΟΝΤΟΣ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ΠΡΩΤΑΘΛΗΜΑΤΟΣ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ΚΥΠΕΛΛΟΥ.</w:t>
      </w:r>
    </w:p>
    <w:p w14:paraId="1DC19774" w14:textId="77777777" w:rsidR="00817F00" w:rsidRDefault="00582423" w:rsidP="00F65830">
      <w:pPr>
        <w:pStyle w:val="a5"/>
        <w:numPr>
          <w:ilvl w:val="0"/>
          <w:numId w:val="2"/>
        </w:numPr>
        <w:tabs>
          <w:tab w:val="left" w:pos="620"/>
        </w:tabs>
        <w:spacing w:before="0" w:line="360" w:lineRule="auto"/>
        <w:ind w:hanging="362"/>
        <w:rPr>
          <w:b/>
        </w:rPr>
      </w:pPr>
      <w:r>
        <w:rPr>
          <w:b/>
        </w:rPr>
        <w:t>ΤΙΣ</w:t>
      </w:r>
      <w:r>
        <w:rPr>
          <w:b/>
          <w:spacing w:val="2"/>
        </w:rPr>
        <w:t xml:space="preserve"> </w:t>
      </w:r>
      <w:r>
        <w:rPr>
          <w:b/>
        </w:rPr>
        <w:t>ΑΠΟΦΑΣΕΙΣ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Ε.Ε.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50"/>
        </w:rPr>
        <w:t xml:space="preserve"> </w:t>
      </w:r>
      <w:r>
        <w:rPr>
          <w:b/>
        </w:rPr>
        <w:t>Ε.Π.Σ.</w:t>
      </w:r>
      <w:r>
        <w:rPr>
          <w:b/>
          <w:spacing w:val="1"/>
        </w:rPr>
        <w:t xml:space="preserve"> </w:t>
      </w:r>
      <w:r>
        <w:rPr>
          <w:b/>
        </w:rPr>
        <w:t>ΑΧΑΪΑΣ</w:t>
      </w:r>
      <w:r w:rsidR="00F51925">
        <w:rPr>
          <w:b/>
          <w:spacing w:val="7"/>
        </w:rPr>
        <w:t xml:space="preserve"> 20</w:t>
      </w:r>
      <w:r w:rsidR="00D521C3">
        <w:rPr>
          <w:b/>
        </w:rPr>
        <w:t>-7-202</w:t>
      </w:r>
      <w:r w:rsidR="00D521C3" w:rsidRPr="00D521C3">
        <w:rPr>
          <w:b/>
        </w:rPr>
        <w:t>2</w:t>
      </w:r>
      <w:r>
        <w:rPr>
          <w:b/>
        </w:rPr>
        <w:t>.</w:t>
      </w:r>
    </w:p>
    <w:p w14:paraId="26DBFBA3" w14:textId="77777777" w:rsidR="00817F00" w:rsidRDefault="00817F00" w:rsidP="00F65830">
      <w:pPr>
        <w:pStyle w:val="a3"/>
        <w:spacing w:before="11" w:line="360" w:lineRule="auto"/>
        <w:rPr>
          <w:rFonts w:ascii="Arial"/>
          <w:b/>
          <w:sz w:val="21"/>
        </w:rPr>
      </w:pPr>
    </w:p>
    <w:p w14:paraId="60515310" w14:textId="77777777" w:rsidR="00817F00" w:rsidRDefault="00582423" w:rsidP="00F65830">
      <w:pPr>
        <w:spacing w:line="360" w:lineRule="auto"/>
        <w:ind w:left="625" w:right="13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ΠΡΟΚΗΡΥΣΣΕΙ</w:t>
      </w:r>
    </w:p>
    <w:p w14:paraId="2AEC6528" w14:textId="77777777" w:rsidR="00817F00" w:rsidRDefault="00582423" w:rsidP="00F65830">
      <w:pPr>
        <w:spacing w:before="210" w:line="360" w:lineRule="auto"/>
        <w:ind w:left="619"/>
        <w:rPr>
          <w:rFonts w:ascii="Arial" w:hAnsi="Arial"/>
          <w:b/>
        </w:rPr>
      </w:pPr>
      <w:r>
        <w:rPr>
          <w:rFonts w:ascii="Arial" w:hAnsi="Arial"/>
          <w:b/>
        </w:rPr>
        <w:t>Τη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διοργάνωση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των αγώνων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της 1</w:t>
      </w:r>
      <w:r>
        <w:rPr>
          <w:rFonts w:ascii="Arial" w:hAnsi="Arial"/>
          <w:b/>
          <w:vertAlign w:val="superscript"/>
        </w:rPr>
        <w:t>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Φάσης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 ΚΥΠΕΛΛΟΥ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ΕΛΛΑΔΟΣ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ΕΡΑΣΙΤΕΧΝΩΝ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ΠΟΔΟΣΦΑΙΡΙΣΤΩΝ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ΠΕΡΙΟΔΟΥ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</w:t>
      </w:r>
      <w:r w:rsidR="00D521C3" w:rsidRPr="00D521C3">
        <w:rPr>
          <w:rFonts w:ascii="Arial" w:hAnsi="Arial"/>
          <w:b/>
        </w:rPr>
        <w:t>2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D521C3" w:rsidRPr="00D521C3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14:paraId="49F168ED" w14:textId="77777777" w:rsidR="00817F00" w:rsidRDefault="00817F00" w:rsidP="00F65830">
      <w:pPr>
        <w:pStyle w:val="a3"/>
        <w:spacing w:before="2" w:line="360" w:lineRule="auto"/>
        <w:rPr>
          <w:rFonts w:ascii="Arial"/>
          <w:b/>
        </w:rPr>
      </w:pPr>
    </w:p>
    <w:p w14:paraId="4D532B2E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1</w:t>
      </w:r>
    </w:p>
    <w:p w14:paraId="0AAC70CF" w14:textId="77777777" w:rsidR="00817F00" w:rsidRDefault="00582423" w:rsidP="00F65830">
      <w:pPr>
        <w:spacing w:line="360" w:lineRule="auto"/>
        <w:ind w:left="640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ΕΝΝΟΙΑ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ΠΡΟΚΗΡΥΞΗΣ</w:t>
      </w:r>
      <w:r>
        <w:rPr>
          <w:rFonts w:ascii="Arial" w:hAnsi="Arial"/>
          <w:b/>
          <w:i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-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ΔΗΛΩΣΗ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ΣΥΜΜΕΤΟΧΗΣ</w:t>
      </w:r>
    </w:p>
    <w:p w14:paraId="14707AA9" w14:textId="77777777" w:rsidR="00817F00" w:rsidRDefault="00582423" w:rsidP="00F65830">
      <w:pPr>
        <w:pStyle w:val="a3"/>
        <w:spacing w:before="189" w:line="360" w:lineRule="auto"/>
        <w:ind w:left="619" w:right="101" w:firstLine="720"/>
        <w:jc w:val="both"/>
      </w:pPr>
      <w:r>
        <w:t>Η</w:t>
      </w:r>
      <w:r>
        <w:rPr>
          <w:spacing w:val="1"/>
        </w:rPr>
        <w:t xml:space="preserve"> </w:t>
      </w:r>
      <w:r>
        <w:t>προκήρυξη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ΠΡΟΣΚΛΗΣΗ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κατάρτιση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προσχώρησης</w:t>
      </w:r>
      <w:r>
        <w:rPr>
          <w:spacing w:val="1"/>
        </w:rPr>
        <w:t xml:space="preserve"> </w:t>
      </w:r>
      <w:r>
        <w:t>μεταξύ</w:t>
      </w:r>
      <w:r>
        <w:rPr>
          <w:spacing w:val="-1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διοργανώτριας</w:t>
      </w:r>
      <w:r>
        <w:rPr>
          <w:spacing w:val="-5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Ε.Π.Σ.</w:t>
      </w:r>
      <w:r>
        <w:rPr>
          <w:spacing w:val="-4"/>
        </w:rPr>
        <w:t xml:space="preserve"> </w:t>
      </w:r>
      <w:r>
        <w:t>ΑΧΑΪΑΣ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ΣΩΜΑΤΕΙΩΝ</w:t>
      </w:r>
      <w:r>
        <w:rPr>
          <w:spacing w:val="-3"/>
        </w:rPr>
        <w:t xml:space="preserve"> </w:t>
      </w:r>
      <w:r>
        <w:t>που οι ομάδες</w:t>
      </w:r>
      <w:r>
        <w:rPr>
          <w:spacing w:val="-6"/>
        </w:rPr>
        <w:t xml:space="preserve"> </w:t>
      </w:r>
      <w:r>
        <w:t>τους</w:t>
      </w:r>
      <w:r>
        <w:rPr>
          <w:spacing w:val="-56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ΚΥΠΕΛΛΟ</w:t>
      </w:r>
      <w:r>
        <w:rPr>
          <w:spacing w:val="1"/>
        </w:rPr>
        <w:t xml:space="preserve"> </w:t>
      </w:r>
      <w:r>
        <w:t>ΕΛΛΑΔΟΣ</w:t>
      </w:r>
      <w:r>
        <w:rPr>
          <w:spacing w:val="1"/>
        </w:rPr>
        <w:t xml:space="preserve"> </w:t>
      </w:r>
      <w:r>
        <w:t>ΕΡΑΣΙΤΕΧΝΩΝ</w:t>
      </w:r>
      <w:r>
        <w:rPr>
          <w:spacing w:val="1"/>
        </w:rPr>
        <w:t xml:space="preserve"> </w:t>
      </w:r>
      <w:r>
        <w:t>ΠΟΔΟΣΦΑΙΡΙΣΤΩΝ</w:t>
      </w:r>
      <w:r>
        <w:rPr>
          <w:spacing w:val="-56"/>
        </w:rPr>
        <w:t xml:space="preserve"> </w:t>
      </w:r>
      <w:r>
        <w:t>περιόδου</w:t>
      </w:r>
      <w:r>
        <w:rPr>
          <w:spacing w:val="5"/>
        </w:rPr>
        <w:t xml:space="preserve"> </w:t>
      </w:r>
      <w:r>
        <w:t>202</w:t>
      </w:r>
      <w:r w:rsidR="00D521C3" w:rsidRPr="00D521C3">
        <w:t>2</w:t>
      </w:r>
      <w:r>
        <w:t>-202</w:t>
      </w:r>
      <w:r w:rsidR="00D521C3" w:rsidRPr="00D521C3">
        <w:t>3</w:t>
      </w:r>
      <w:r>
        <w:rPr>
          <w:spacing w:val="4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αυτή</w:t>
      </w:r>
      <w:r>
        <w:rPr>
          <w:spacing w:val="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προκήρυξη</w:t>
      </w:r>
      <w:r>
        <w:rPr>
          <w:spacing w:val="4"/>
        </w:rPr>
        <w:t xml:space="preserve"> </w:t>
      </w:r>
      <w:r>
        <w:t>ορίζει.</w:t>
      </w:r>
    </w:p>
    <w:p w14:paraId="3A1E677B" w14:textId="77777777" w:rsidR="00817F00" w:rsidRDefault="00582423" w:rsidP="00F65830">
      <w:pPr>
        <w:pStyle w:val="a3"/>
        <w:spacing w:before="2" w:line="360" w:lineRule="auto"/>
        <w:ind w:left="619" w:right="101" w:firstLine="720"/>
        <w:jc w:val="both"/>
      </w:pPr>
      <w:r>
        <w:t>Κατ' εφαρμογή δε των διατάξεων του ισχύοντος Καταστατικού της Ε.Π.Ο., η παρούσα</w:t>
      </w:r>
      <w:r>
        <w:rPr>
          <w:spacing w:val="1"/>
        </w:rPr>
        <w:t xml:space="preserve"> </w:t>
      </w:r>
      <w:r>
        <w:t>δήλωση συμμετοχής αποτελεί ΑΝΕΠΙΦΥΛΑΚΤΗ ΑΠΟΔΟΧΗ του Καταστατικού αυτού και των</w:t>
      </w:r>
      <w:r>
        <w:rPr>
          <w:spacing w:val="1"/>
        </w:rPr>
        <w:t xml:space="preserve"> </w:t>
      </w:r>
      <w:r>
        <w:t>εκδοθέντων Κανονισμών της Ε.Π.Ο. Η συμμετοχή των ομάδων Γ’ Εθνικής,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 w:rsidR="00D521C3">
        <w:rPr>
          <w:spacing w:val="1"/>
        </w:rPr>
        <w:t>Κατηγορίας</w:t>
      </w:r>
      <w:r>
        <w:t xml:space="preserve"> είναι</w:t>
      </w:r>
      <w:r>
        <w:rPr>
          <w:spacing w:val="-3"/>
        </w:rPr>
        <w:t xml:space="preserve"> </w:t>
      </w:r>
      <w:r>
        <w:t>ΥΠΟΧΡΕΩΤΙΚΗ,</w:t>
      </w:r>
      <w:r>
        <w:rPr>
          <w:spacing w:val="-3"/>
        </w:rPr>
        <w:t xml:space="preserve"> </w:t>
      </w:r>
      <w:r w:rsidR="00D521C3">
        <w:rPr>
          <w:spacing w:val="-3"/>
        </w:rPr>
        <w:t xml:space="preserve">ενώ η συμμετοχή των ομάδων Β’ ,  </w:t>
      </w:r>
      <w:r>
        <w:t>Γ΄</w:t>
      </w:r>
      <w:r>
        <w:rPr>
          <w:spacing w:val="-1"/>
        </w:rPr>
        <w:t xml:space="preserve"> </w:t>
      </w:r>
      <w:r>
        <w:t>Κατηγορίας</w:t>
      </w:r>
      <w:r w:rsidR="00D521C3">
        <w:t xml:space="preserve"> καθώς και οι ομάδες Νέων των ΠΑΕ</w:t>
      </w:r>
      <w:r w:rsidR="00D521C3">
        <w:rPr>
          <w:spacing w:val="1"/>
        </w:rPr>
        <w:t xml:space="preserve"> </w:t>
      </w:r>
      <w:r w:rsidR="00D521C3">
        <w:t>είναι προαιρετική</w:t>
      </w:r>
      <w:r>
        <w:t>.</w:t>
      </w:r>
    </w:p>
    <w:p w14:paraId="3B74BB77" w14:textId="77777777" w:rsidR="00817F00" w:rsidRDefault="00582423" w:rsidP="00D521C3">
      <w:pPr>
        <w:pStyle w:val="a3"/>
        <w:spacing w:line="360" w:lineRule="auto"/>
        <w:ind w:left="619" w:right="132"/>
        <w:jc w:val="both"/>
      </w:pPr>
      <w:r>
        <w:t>Η</w:t>
      </w:r>
      <w:r>
        <w:rPr>
          <w:spacing w:val="-6"/>
        </w:rPr>
        <w:t xml:space="preserve"> </w:t>
      </w:r>
      <w:r>
        <w:t>ΔΗΛΩΣΗ</w:t>
      </w:r>
      <w:r>
        <w:rPr>
          <w:spacing w:val="-5"/>
        </w:rPr>
        <w:t xml:space="preserve"> </w:t>
      </w:r>
      <w:r>
        <w:t>ΣΥΜΜΕΤΟΧΗΣ</w:t>
      </w:r>
      <w:r>
        <w:rPr>
          <w:spacing w:val="-10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υποβληθεί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Ε.Π.Σ.</w:t>
      </w:r>
      <w:r>
        <w:rPr>
          <w:spacing w:val="-7"/>
        </w:rPr>
        <w:t xml:space="preserve"> </w:t>
      </w:r>
      <w:r>
        <w:t>Αχαΐας</w:t>
      </w:r>
      <w:r>
        <w:rPr>
          <w:spacing w:val="-9"/>
        </w:rPr>
        <w:t xml:space="preserve"> </w:t>
      </w:r>
      <w:r>
        <w:t>μέχρι</w:t>
      </w:r>
      <w:r>
        <w:rPr>
          <w:spacing w:val="8"/>
        </w:rPr>
        <w:t xml:space="preserve"> </w:t>
      </w:r>
      <w:r>
        <w:t>τ</w:t>
      </w:r>
      <w:r w:rsidR="00D521C3">
        <w:t xml:space="preserve">ην Παρασκευή     </w:t>
      </w:r>
      <w:r>
        <w:rPr>
          <w:rFonts w:ascii="Arial"/>
          <w:b/>
        </w:rPr>
        <w:t>0</w:t>
      </w:r>
      <w:r w:rsidR="00D521C3">
        <w:rPr>
          <w:rFonts w:ascii="Arial"/>
          <w:b/>
        </w:rPr>
        <w:t>5</w:t>
      </w:r>
      <w:r>
        <w:rPr>
          <w:rFonts w:ascii="Arial"/>
          <w:b/>
        </w:rPr>
        <w:t>-08-202</w:t>
      </w:r>
      <w:r w:rsidR="00D521C3">
        <w:rPr>
          <w:rFonts w:ascii="Arial"/>
          <w:b/>
        </w:rPr>
        <w:t>2</w:t>
      </w:r>
      <w:r>
        <w:t>.</w:t>
      </w:r>
    </w:p>
    <w:p w14:paraId="08489FA6" w14:textId="77777777" w:rsidR="00817F00" w:rsidRDefault="00817F00" w:rsidP="00F65830">
      <w:pPr>
        <w:pStyle w:val="a3"/>
        <w:spacing w:before="8" w:line="360" w:lineRule="auto"/>
        <w:rPr>
          <w:sz w:val="14"/>
        </w:rPr>
      </w:pPr>
    </w:p>
    <w:p w14:paraId="6521477E" w14:textId="77777777" w:rsidR="002013B9" w:rsidRDefault="002013B9" w:rsidP="00F65830">
      <w:pPr>
        <w:spacing w:before="91" w:line="360" w:lineRule="auto"/>
        <w:ind w:left="633" w:right="132"/>
        <w:jc w:val="center"/>
        <w:rPr>
          <w:rFonts w:ascii="Arial" w:hAnsi="Arial"/>
          <w:b/>
          <w:i/>
          <w:sz w:val="26"/>
          <w:u w:val="thick"/>
        </w:rPr>
      </w:pPr>
    </w:p>
    <w:p w14:paraId="48C0A2B6" w14:textId="77777777" w:rsidR="00817F00" w:rsidRDefault="00582423" w:rsidP="00F65830">
      <w:pPr>
        <w:spacing w:before="91"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lastRenderedPageBreak/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2</w:t>
      </w:r>
    </w:p>
    <w:p w14:paraId="212EF636" w14:textId="77777777" w:rsidR="00817F00" w:rsidRDefault="00582423" w:rsidP="00F65830">
      <w:pPr>
        <w:spacing w:line="360" w:lineRule="auto"/>
        <w:ind w:left="639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ΔΙΟΡΓΑΝΩΣΗ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–ΔΙΚΑΙΩΜΑ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ΣΥΜΜΕΤΟΧΗΣ</w:t>
      </w:r>
      <w:r w:rsidR="00D521C3">
        <w:rPr>
          <w:rFonts w:ascii="Arial" w:hAnsi="Arial"/>
          <w:b/>
          <w:i/>
          <w:sz w:val="26"/>
          <w:u w:val="thick"/>
        </w:rPr>
        <w:t xml:space="preserve"> (ΠΑΡΑΒΟΛΟ)</w:t>
      </w:r>
    </w:p>
    <w:p w14:paraId="21A84425" w14:textId="77777777" w:rsidR="00817F00" w:rsidRDefault="00582423" w:rsidP="00F65830">
      <w:pPr>
        <w:spacing w:before="185" w:line="360" w:lineRule="auto"/>
        <w:ind w:left="619" w:right="108" w:firstLine="720"/>
        <w:jc w:val="both"/>
      </w:pPr>
      <w:r>
        <w:t xml:space="preserve">Οι αγώνες διοργανώνονται από την ΕΠΣΑ και θα διεξαχθούν </w:t>
      </w:r>
      <w:r>
        <w:rPr>
          <w:rFonts w:ascii="Arial" w:hAnsi="Arial"/>
          <w:b/>
        </w:rPr>
        <w:t xml:space="preserve">από   </w:t>
      </w:r>
      <w:r w:rsidR="00D521C3">
        <w:rPr>
          <w:rFonts w:ascii="Arial" w:hAnsi="Arial"/>
          <w:b/>
        </w:rPr>
        <w:t>Οκτώβριο</w:t>
      </w:r>
      <w:r>
        <w:rPr>
          <w:rFonts w:ascii="Arial" w:hAnsi="Arial"/>
          <w:b/>
        </w:rPr>
        <w:t xml:space="preserve"> 202</w:t>
      </w:r>
      <w:r w:rsidR="00D521C3"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έως την λήξη της αγωνιστικής περιόδου </w:t>
      </w:r>
      <w:r>
        <w:t>σύμφωνα με τις διατάξεις του ΚΑΠ Ερασιτεχνικών</w:t>
      </w:r>
      <w:r>
        <w:rPr>
          <w:spacing w:val="1"/>
        </w:rPr>
        <w:t xml:space="preserve"> </w:t>
      </w:r>
      <w:r>
        <w:t>Πρωταθλημάτων.</w:t>
      </w:r>
    </w:p>
    <w:p w14:paraId="4F4B00B4" w14:textId="77777777" w:rsidR="00D521C3" w:rsidRPr="002C307B" w:rsidRDefault="00D521C3" w:rsidP="00D521C3">
      <w:pPr>
        <w:spacing w:line="360" w:lineRule="auto"/>
        <w:ind w:left="619"/>
        <w:jc w:val="both"/>
        <w:rPr>
          <w:rFonts w:ascii="Arial" w:hAnsi="Arial" w:cs="Arial"/>
        </w:rPr>
      </w:pPr>
      <w:r w:rsidRPr="002C307B">
        <w:rPr>
          <w:rFonts w:ascii="Arial" w:hAnsi="Arial" w:cs="Arial"/>
        </w:rPr>
        <w:t>Κάθε Σωματείο μαζί με τη δήλωση συμμετοχής πρέπει να καταβάλλει στην Ε.Π.Σ. Αχαΐας και το σχετικό παράβολο, που ορίσθηκε :</w:t>
      </w:r>
    </w:p>
    <w:p w14:paraId="0B66DB40" w14:textId="77777777" w:rsidR="00D521C3" w:rsidRPr="002C307B" w:rsidRDefault="00D521C3" w:rsidP="00D521C3">
      <w:pPr>
        <w:widowControl/>
        <w:numPr>
          <w:ilvl w:val="0"/>
          <w:numId w:val="3"/>
        </w:numPr>
        <w:tabs>
          <w:tab w:val="clear" w:pos="360"/>
          <w:tab w:val="num" w:pos="979"/>
        </w:tabs>
        <w:autoSpaceDE/>
        <w:autoSpaceDN/>
        <w:spacing w:line="360" w:lineRule="auto"/>
        <w:ind w:left="979"/>
        <w:jc w:val="both"/>
        <w:rPr>
          <w:rFonts w:ascii="Arial" w:hAnsi="Arial" w:cs="Arial"/>
        </w:rPr>
      </w:pPr>
      <w:r w:rsidRPr="002C307B">
        <w:rPr>
          <w:rFonts w:ascii="Arial" w:hAnsi="Arial" w:cs="Arial"/>
        </w:rPr>
        <w:t>Για τ</w:t>
      </w:r>
      <w:r>
        <w:rPr>
          <w:rFonts w:ascii="Arial" w:hAnsi="Arial" w:cs="Arial"/>
        </w:rPr>
        <w:t xml:space="preserve">ο Κύπελλο Ερασιτεχνών 2022 -2023 </w:t>
      </w:r>
      <w:r w:rsidRPr="002C307B">
        <w:rPr>
          <w:rFonts w:ascii="Arial" w:hAnsi="Arial" w:cs="Arial"/>
        </w:rPr>
        <w:t xml:space="preserve">σε </w:t>
      </w:r>
      <w:r>
        <w:rPr>
          <w:rFonts w:ascii="Arial" w:hAnsi="Arial" w:cs="Arial"/>
        </w:rPr>
        <w:t>50,00</w:t>
      </w:r>
      <w:r w:rsidRPr="002C307B">
        <w:rPr>
          <w:rFonts w:ascii="Arial" w:hAnsi="Arial" w:cs="Arial"/>
        </w:rPr>
        <w:t xml:space="preserve"> ευρώ. </w:t>
      </w:r>
    </w:p>
    <w:p w14:paraId="03F5E246" w14:textId="77777777" w:rsidR="00D521C3" w:rsidRDefault="00D521C3" w:rsidP="00D521C3">
      <w:pPr>
        <w:spacing w:before="185" w:line="360" w:lineRule="auto"/>
        <w:ind w:right="108" w:firstLine="720"/>
        <w:jc w:val="both"/>
      </w:pPr>
    </w:p>
    <w:p w14:paraId="0AF63781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3</w:t>
      </w:r>
    </w:p>
    <w:p w14:paraId="22BBF973" w14:textId="77777777" w:rsidR="00817F00" w:rsidRDefault="00582423" w:rsidP="00F65830">
      <w:pPr>
        <w:spacing w:before="4" w:line="360" w:lineRule="auto"/>
        <w:ind w:left="620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ΤΡΟΠΟΣ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ΤΕΛΕΣΗΣ</w:t>
      </w:r>
      <w:r>
        <w:rPr>
          <w:rFonts w:ascii="Arial" w:hAnsi="Arial"/>
          <w:b/>
          <w:i/>
          <w:spacing w:val="-6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ΤΩΝ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ΑΓΩΝΩΝ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ΚΥΠΕΛΛΟΥ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ΕΛΛΑΔΟΣ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ΕΡΑΣΙΤΕΧΝΩΝ</w:t>
      </w:r>
    </w:p>
    <w:p w14:paraId="205D835A" w14:textId="77777777" w:rsidR="00817F00" w:rsidRDefault="00582423" w:rsidP="00F65830">
      <w:pPr>
        <w:pStyle w:val="a3"/>
        <w:spacing w:before="71" w:line="360" w:lineRule="auto"/>
        <w:ind w:left="619" w:right="104"/>
        <w:jc w:val="both"/>
      </w:pPr>
      <w:r>
        <w:rPr>
          <w:sz w:val="26"/>
        </w:rPr>
        <w:t>Α</w:t>
      </w:r>
      <w:r>
        <w:t>)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αγώνες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Κυπέλλου</w:t>
      </w:r>
      <w:r>
        <w:rPr>
          <w:spacing w:val="1"/>
        </w:rPr>
        <w:t xml:space="preserve"> </w:t>
      </w:r>
      <w:r>
        <w:t>Ελλάδος</w:t>
      </w:r>
      <w:r>
        <w:rPr>
          <w:spacing w:val="1"/>
        </w:rPr>
        <w:t xml:space="preserve"> </w:t>
      </w:r>
      <w:r>
        <w:t>Ερασιτεχνών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διεξάγονται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 σύστημα</w:t>
      </w:r>
      <w:r>
        <w:rPr>
          <w:spacing w:val="1"/>
        </w:rPr>
        <w:t xml:space="preserve"> </w:t>
      </w:r>
      <w:r>
        <w:t>απλών</w:t>
      </w:r>
      <w:r>
        <w:rPr>
          <w:spacing w:val="1"/>
        </w:rPr>
        <w:t xml:space="preserve"> </w:t>
      </w:r>
      <w:r>
        <w:t>συναντήσεων</w:t>
      </w:r>
      <w:r>
        <w:rPr>
          <w:spacing w:val="1"/>
        </w:rPr>
        <w:t xml:space="preserve"> </w:t>
      </w:r>
      <w:r>
        <w:t>αποκλεισμού.</w:t>
      </w:r>
      <w:r>
        <w:rPr>
          <w:spacing w:val="1"/>
        </w:rPr>
        <w:t xml:space="preserve"> </w:t>
      </w:r>
      <w:r>
        <w:t>Γηπεδούχος</w:t>
      </w:r>
      <w:r>
        <w:rPr>
          <w:spacing w:val="1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δηλώνεται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κατώτερη</w:t>
      </w:r>
      <w:r>
        <w:rPr>
          <w:spacing w:val="1"/>
        </w:rPr>
        <w:t xml:space="preserve"> </w:t>
      </w:r>
      <w:r>
        <w:t>κατηγορία.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δυο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κατηγορία,</w:t>
      </w:r>
      <w:r>
        <w:rPr>
          <w:spacing w:val="1"/>
        </w:rPr>
        <w:t xml:space="preserve"> </w:t>
      </w:r>
      <w:r>
        <w:t>γηπεδούχος θα είναι αυτή που κληρώνεται πρώτη. Το σύστημα αυτό έχει ισχύ έως και τον</w:t>
      </w:r>
      <w:r>
        <w:rPr>
          <w:spacing w:val="1"/>
        </w:rPr>
        <w:t xml:space="preserve"> </w:t>
      </w:r>
      <w:r>
        <w:t>προημιτελικό γύρο (στους 8).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ημιτελικό γύρο</w:t>
      </w:r>
      <w:r>
        <w:rPr>
          <w:spacing w:val="1"/>
        </w:rPr>
        <w:t xml:space="preserve"> </w:t>
      </w:r>
      <w:r>
        <w:t>(στους 4)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αγώνες θα</w:t>
      </w:r>
      <w:r>
        <w:rPr>
          <w:spacing w:val="1"/>
        </w:rPr>
        <w:t xml:space="preserve"> </w:t>
      </w:r>
      <w:r>
        <w:t>διεξαχθούν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ουδέτερα</w:t>
      </w:r>
      <w:r>
        <w:rPr>
          <w:spacing w:val="4"/>
        </w:rPr>
        <w:t xml:space="preserve"> </w:t>
      </w:r>
      <w:r>
        <w:t>γήπεδα,</w:t>
      </w:r>
      <w:r>
        <w:rPr>
          <w:spacing w:val="1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θα</w:t>
      </w:r>
      <w:r>
        <w:rPr>
          <w:spacing w:val="5"/>
        </w:rPr>
        <w:t xml:space="preserve"> </w:t>
      </w:r>
      <w:r>
        <w:t>οριστούν</w:t>
      </w:r>
      <w:r>
        <w:rPr>
          <w:spacing w:val="1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Ε.Ε. της</w:t>
      </w:r>
      <w:r>
        <w:rPr>
          <w:spacing w:val="-1"/>
        </w:rPr>
        <w:t xml:space="preserve"> </w:t>
      </w:r>
      <w:r>
        <w:t>Ε.Π.Σ.Α.</w:t>
      </w:r>
    </w:p>
    <w:p w14:paraId="3E84CD9E" w14:textId="3B346C2E" w:rsidR="00817F00" w:rsidRDefault="00582423" w:rsidP="00F65830">
      <w:pPr>
        <w:pStyle w:val="a3"/>
        <w:spacing w:line="360" w:lineRule="auto"/>
        <w:ind w:left="619" w:right="116"/>
        <w:jc w:val="both"/>
      </w:pPr>
      <w:r>
        <w:t>Στον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Γύρο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διοργάνωσης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αγωνιστούν</w:t>
      </w:r>
      <w:r>
        <w:rPr>
          <w:spacing w:val="1"/>
        </w:rPr>
        <w:t xml:space="preserve"> </w:t>
      </w:r>
      <w:r w:rsidR="005C2D60">
        <w:rPr>
          <w:spacing w:val="1"/>
        </w:rPr>
        <w:t>μόνο</w:t>
      </w:r>
      <w:r w:rsidR="00294500"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 w:rsidR="005C2D60">
        <w:rPr>
          <w:spacing w:val="1"/>
        </w:rPr>
        <w:t>Β’ και Γ’ κατηγοριών καθώς και οι ερασιτεχνικές των ΠΑΕ που έχουν δηλώσει συμμετοχή</w:t>
      </w:r>
      <w:r>
        <w:t>.</w:t>
      </w:r>
      <w:r>
        <w:rPr>
          <w:spacing w:val="-4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χωριστούν</w:t>
      </w:r>
      <w:r>
        <w:rPr>
          <w:spacing w:val="-56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Ομίλους</w:t>
      </w:r>
      <w:r>
        <w:rPr>
          <w:spacing w:val="-2"/>
        </w:rPr>
        <w:t xml:space="preserve"> </w:t>
      </w:r>
      <w:r>
        <w:t>με γεωγραφικά</w:t>
      </w:r>
      <w:r>
        <w:rPr>
          <w:spacing w:val="-9"/>
        </w:rPr>
        <w:t xml:space="preserve"> </w:t>
      </w:r>
      <w:r>
        <w:t>κριτήρια.</w:t>
      </w:r>
    </w:p>
    <w:p w14:paraId="07D0E98A" w14:textId="77777777" w:rsidR="00817F00" w:rsidRDefault="00582423" w:rsidP="00F65830">
      <w:pPr>
        <w:pStyle w:val="a3"/>
        <w:spacing w:line="360" w:lineRule="auto"/>
        <w:ind w:left="619" w:right="112"/>
        <w:jc w:val="both"/>
      </w:pPr>
      <w:r>
        <w:t>Β) Σε περίπτωση ισόπαλου αποτελέσματος εφαρμόζεται η διαδικασία που προβλέπεται από τη</w:t>
      </w:r>
      <w:r>
        <w:rPr>
          <w:spacing w:val="1"/>
        </w:rPr>
        <w:t xml:space="preserve"> </w:t>
      </w:r>
      <w:r>
        <w:t>διάταξη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παρ.</w:t>
      </w:r>
      <w:r>
        <w:rPr>
          <w:spacing w:val="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άρθρου</w:t>
      </w:r>
      <w:r>
        <w:rPr>
          <w:spacing w:val="5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ΚΑΠ</w:t>
      </w:r>
      <w:r>
        <w:rPr>
          <w:spacing w:val="-6"/>
        </w:rPr>
        <w:t xml:space="preserve"> </w:t>
      </w:r>
      <w:r>
        <w:t>(παράταση</w:t>
      </w:r>
      <w:r>
        <w:rPr>
          <w:spacing w:val="-12"/>
        </w:rPr>
        <w:t xml:space="preserve"> </w:t>
      </w:r>
      <w:proofErr w:type="spellStart"/>
      <w:r>
        <w:t>κ.λ.π</w:t>
      </w:r>
      <w:proofErr w:type="spellEnd"/>
      <w:r>
        <w:t>.).</w:t>
      </w:r>
    </w:p>
    <w:p w14:paraId="749BFD04" w14:textId="77777777" w:rsidR="00817F00" w:rsidRDefault="00817F00" w:rsidP="00F65830">
      <w:pPr>
        <w:pStyle w:val="a3"/>
        <w:spacing w:before="4" w:line="360" w:lineRule="auto"/>
        <w:rPr>
          <w:sz w:val="27"/>
        </w:rPr>
      </w:pPr>
    </w:p>
    <w:p w14:paraId="1F4670E6" w14:textId="77777777" w:rsidR="00817F00" w:rsidRDefault="00582423" w:rsidP="00F65830">
      <w:pPr>
        <w:spacing w:before="1"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4</w:t>
      </w:r>
    </w:p>
    <w:p w14:paraId="6C65F780" w14:textId="77777777" w:rsidR="00817F00" w:rsidRDefault="00582423" w:rsidP="00F65830">
      <w:pPr>
        <w:spacing w:before="3" w:line="360" w:lineRule="auto"/>
        <w:ind w:left="632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ΠΡΟΓΡΑΜΜΑ</w:t>
      </w:r>
      <w:r>
        <w:rPr>
          <w:rFonts w:ascii="Arial" w:hAnsi="Arial"/>
          <w:b/>
          <w:i/>
          <w:spacing w:val="-5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ΑΓΩΝΩΝ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–ΗΜΕΡΟΜΗΝΙΑ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ΕΝΑΡΞΗΣ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ΑΓΩΝΩΝ</w:t>
      </w:r>
    </w:p>
    <w:p w14:paraId="1ED4E270" w14:textId="77777777" w:rsidR="00817F00" w:rsidRDefault="00582423" w:rsidP="00F65830">
      <w:pPr>
        <w:pStyle w:val="a3"/>
        <w:spacing w:before="181" w:line="360" w:lineRule="auto"/>
        <w:ind w:left="619" w:right="125"/>
        <w:jc w:val="both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έναρξης των</w:t>
      </w:r>
      <w:r>
        <w:rPr>
          <w:spacing w:val="1"/>
        </w:rPr>
        <w:t xml:space="preserve"> </w:t>
      </w:r>
      <w:r>
        <w:t>αγώνων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 πρόγραμμα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αγώνων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επιτροπή</w:t>
      </w:r>
      <w:r>
        <w:rPr>
          <w:spacing w:val="3"/>
        </w:rPr>
        <w:t xml:space="preserve"> </w:t>
      </w:r>
      <w:r>
        <w:t>Πρωταθλημάτων</w:t>
      </w:r>
      <w:r>
        <w:rPr>
          <w:spacing w:val="2"/>
        </w:rPr>
        <w:t xml:space="preserve"> </w:t>
      </w:r>
      <w:r>
        <w:t>και Κυπέλλου</w:t>
      </w:r>
      <w:r>
        <w:rPr>
          <w:spacing w:val="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Ε.Π.Σ.Α.</w:t>
      </w:r>
    </w:p>
    <w:p w14:paraId="67FF9CC1" w14:textId="77777777" w:rsidR="00817F00" w:rsidRDefault="00582423" w:rsidP="00F65830">
      <w:pPr>
        <w:pStyle w:val="a3"/>
        <w:spacing w:before="9" w:line="360" w:lineRule="auto"/>
        <w:ind w:left="619" w:right="215"/>
        <w:jc w:val="both"/>
      </w:pPr>
      <w:r>
        <w:t>Β)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σωματεία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ενημερώνονται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αγώνων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(www.epsachaias.gr)</w:t>
      </w:r>
      <w:r>
        <w:rPr>
          <w:spacing w:val="1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γραφεία</w:t>
      </w:r>
      <w:r>
        <w:rPr>
          <w:spacing w:val="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Ένωσης.</w:t>
      </w:r>
    </w:p>
    <w:p w14:paraId="542D8F8C" w14:textId="77777777" w:rsidR="00294500" w:rsidRDefault="00294500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  <w:u w:val="thick"/>
        </w:rPr>
      </w:pPr>
    </w:p>
    <w:p w14:paraId="72E8DC3A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5</w:t>
      </w:r>
    </w:p>
    <w:p w14:paraId="6A558C43" w14:textId="77777777" w:rsidR="00817F00" w:rsidRDefault="00817F00" w:rsidP="00F65830">
      <w:pPr>
        <w:pStyle w:val="a3"/>
        <w:spacing w:before="1" w:line="360" w:lineRule="auto"/>
        <w:rPr>
          <w:rFonts w:ascii="Arial"/>
          <w:b/>
          <w:i/>
          <w:sz w:val="18"/>
        </w:rPr>
      </w:pPr>
    </w:p>
    <w:p w14:paraId="6EF2D575" w14:textId="77777777" w:rsidR="00817F00" w:rsidRDefault="00582423" w:rsidP="00F65830">
      <w:pPr>
        <w:spacing w:before="91" w:line="360" w:lineRule="auto"/>
        <w:ind w:left="629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ΣΥΜΜΕΤΟΧΗ</w:t>
      </w:r>
      <w:r>
        <w:rPr>
          <w:rFonts w:ascii="Arial" w:hAnsi="Arial"/>
          <w:b/>
          <w:i/>
          <w:spacing w:val="-9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ΠΟΔΟΣΦΑΙΡΙΣΤΩΝ</w:t>
      </w:r>
    </w:p>
    <w:p w14:paraId="74F3D1A7" w14:textId="77777777" w:rsidR="00817F00" w:rsidRDefault="00582423" w:rsidP="00F65830">
      <w:pPr>
        <w:pStyle w:val="a3"/>
        <w:spacing w:before="189" w:line="360" w:lineRule="auto"/>
        <w:ind w:left="619" w:right="111" w:firstLine="720"/>
        <w:jc w:val="both"/>
      </w:pPr>
      <w:r>
        <w:t>Σχετικά</w:t>
      </w:r>
      <w:r>
        <w:rPr>
          <w:spacing w:val="-12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ποδοσφαιριστών,</w:t>
      </w:r>
      <w:r>
        <w:rPr>
          <w:spacing w:val="-4"/>
        </w:rPr>
        <w:t xml:space="preserve"> </w:t>
      </w:r>
      <w:r>
        <w:t>ισχύει</w:t>
      </w:r>
      <w:r>
        <w:rPr>
          <w:spacing w:val="-6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στο</w:t>
      </w:r>
      <w:r>
        <w:rPr>
          <w:spacing w:val="-13"/>
        </w:rPr>
        <w:t xml:space="preserve"> </w:t>
      </w:r>
      <w:r>
        <w:t>πρωτάθλημα</w:t>
      </w:r>
      <w:r>
        <w:rPr>
          <w:spacing w:val="-11"/>
        </w:rPr>
        <w:t xml:space="preserve"> </w:t>
      </w:r>
      <w:r>
        <w:t>βάσει</w:t>
      </w:r>
      <w:r>
        <w:rPr>
          <w:spacing w:val="-5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άρθρου</w:t>
      </w:r>
      <w:r>
        <w:rPr>
          <w:spacing w:val="5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παρ.</w:t>
      </w:r>
      <w:r>
        <w:rPr>
          <w:spacing w:val="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προκήρυξης</w:t>
      </w:r>
      <w:r>
        <w:rPr>
          <w:spacing w:val="-1"/>
        </w:rPr>
        <w:t xml:space="preserve"> </w:t>
      </w:r>
      <w:r>
        <w:t>πρωταθλημάτων.</w:t>
      </w:r>
    </w:p>
    <w:p w14:paraId="48BEE017" w14:textId="77777777" w:rsidR="00817F00" w:rsidRDefault="00582423" w:rsidP="00F65830">
      <w:pPr>
        <w:spacing w:before="3" w:line="360" w:lineRule="auto"/>
        <w:ind w:left="619" w:right="113" w:firstLine="72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lastRenderedPageBreak/>
        <w:t>Σε όλα τους αγώνες κυπέλλου επιτρέπονται μέχρι ΠΕΝΤΕ (5) αλλαγές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ποδοσφαιριστών σε κάθε αγώνα. Κάθε ομάδα μπορεί να χρησιμοποιήσει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έως και τρεις διακοπές στο παιχνίδι για να κάνει τις αντικαταστάσεις της. Η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ανάπαυλα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στο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ημίχρονο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δεν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λογίζεται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ως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διακοπή.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Εάν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ένας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αγώνας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περάσει σε παράταση, κάθε ομάδα δικαιούται μια ακόμα αλλαγή (6η) και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μπορεί να χρησιμοποιήσει έως και τέσσερις διακοπές στο παιχνίδι, υπό την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προϋπόθεση ότι τουλάχιστον μία από αυτές τις διακοπές πραγματοποιείται</w:t>
      </w:r>
      <w:r>
        <w:rPr>
          <w:rFonts w:ascii="Arial" w:hAnsi="Arial"/>
          <w:b/>
          <w:i/>
          <w:spacing w:val="1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στην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παράταση.</w:t>
      </w:r>
    </w:p>
    <w:p w14:paraId="5DA7A5E6" w14:textId="77777777" w:rsidR="00817F00" w:rsidRDefault="00817F00" w:rsidP="00F65830">
      <w:pPr>
        <w:pStyle w:val="a3"/>
        <w:spacing w:line="360" w:lineRule="auto"/>
        <w:rPr>
          <w:rFonts w:ascii="Arial"/>
          <w:b/>
          <w:i/>
          <w:sz w:val="20"/>
        </w:rPr>
      </w:pPr>
    </w:p>
    <w:p w14:paraId="039456B4" w14:textId="77777777" w:rsidR="00817F00" w:rsidRDefault="00582423" w:rsidP="00F65830">
      <w:pPr>
        <w:spacing w:before="91"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6</w:t>
      </w:r>
    </w:p>
    <w:p w14:paraId="6CCEEB50" w14:textId="77777777" w:rsidR="00817F00" w:rsidRDefault="00582423" w:rsidP="00F65830">
      <w:pPr>
        <w:spacing w:before="3" w:line="360" w:lineRule="auto"/>
        <w:ind w:left="624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ΓΗΠΕΔΑ</w:t>
      </w:r>
      <w:r>
        <w:rPr>
          <w:rFonts w:ascii="Arial" w:hAnsi="Arial"/>
          <w:b/>
          <w:i/>
          <w:spacing w:val="-8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ΤΕΛΕΣΗΣ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ΑΓΩΝΩΝ</w:t>
      </w:r>
    </w:p>
    <w:p w14:paraId="5926578B" w14:textId="77777777" w:rsidR="00817F00" w:rsidRDefault="00582423" w:rsidP="00F65830">
      <w:pPr>
        <w:pStyle w:val="a3"/>
        <w:spacing w:before="182" w:line="360" w:lineRule="auto"/>
        <w:ind w:left="619" w:right="112" w:firstLine="720"/>
        <w:jc w:val="both"/>
      </w:pPr>
      <w:r>
        <w:t xml:space="preserve">Τα γήπεδα τέλεσης των αγώνων και οι </w:t>
      </w:r>
      <w:proofErr w:type="spellStart"/>
      <w:r>
        <w:t>γηπεδούχες</w:t>
      </w:r>
      <w:proofErr w:type="spellEnd"/>
      <w:r>
        <w:t xml:space="preserve"> ομάδες ορίζονται από το πρόγραμμα</w:t>
      </w:r>
      <w:r>
        <w:rPr>
          <w:spacing w:val="1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αγώνων. Όλοι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αγώνες</w:t>
      </w:r>
      <w:r>
        <w:rPr>
          <w:spacing w:val="-10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Κυπέλλου</w:t>
      </w:r>
      <w:r>
        <w:rPr>
          <w:spacing w:val="-4"/>
        </w:rPr>
        <w:t xml:space="preserve"> </w:t>
      </w:r>
      <w:r>
        <w:t>ερασιτεχνών</w:t>
      </w:r>
      <w:r>
        <w:rPr>
          <w:spacing w:val="-7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διεξάγονται</w:t>
      </w:r>
      <w:r>
        <w:rPr>
          <w:spacing w:val="-3"/>
        </w:rPr>
        <w:t xml:space="preserve"> </w:t>
      </w:r>
      <w:r>
        <w:t>υποχρεωτικά</w:t>
      </w:r>
      <w:r>
        <w:rPr>
          <w:spacing w:val="-4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γήπεδα</w:t>
      </w:r>
      <w:r>
        <w:rPr>
          <w:spacing w:val="-56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t>φυσικό</w:t>
      </w:r>
      <w:r>
        <w:rPr>
          <w:spacing w:val="-4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συνθετικό</w:t>
      </w:r>
      <w:r>
        <w:rPr>
          <w:spacing w:val="-4"/>
        </w:rPr>
        <w:t xml:space="preserve"> </w:t>
      </w:r>
      <w:r>
        <w:t>χλοοτάπητα.</w:t>
      </w:r>
    </w:p>
    <w:p w14:paraId="2EF95686" w14:textId="77777777" w:rsidR="00294500" w:rsidRDefault="00294500" w:rsidP="00F65830">
      <w:pPr>
        <w:spacing w:before="67" w:line="360" w:lineRule="auto"/>
        <w:ind w:left="640" w:right="132"/>
        <w:jc w:val="center"/>
        <w:rPr>
          <w:rFonts w:ascii="Arial" w:hAnsi="Arial"/>
          <w:b/>
          <w:i/>
          <w:sz w:val="26"/>
          <w:u w:val="thick"/>
        </w:rPr>
      </w:pPr>
    </w:p>
    <w:p w14:paraId="2E792327" w14:textId="77777777" w:rsidR="00817F00" w:rsidRDefault="00582423" w:rsidP="00F65830">
      <w:pPr>
        <w:spacing w:before="67" w:line="360" w:lineRule="auto"/>
        <w:ind w:left="640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ΕΞΟΔΑ</w:t>
      </w:r>
      <w:r>
        <w:rPr>
          <w:rFonts w:ascii="Arial" w:hAnsi="Arial"/>
          <w:b/>
          <w:i/>
          <w:spacing w:val="-8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ΜΕΤΑΚΙΝΗΣΗΣ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ΣΩΜΑΤΕΙΩΝ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–</w:t>
      </w:r>
      <w:r>
        <w:rPr>
          <w:rFonts w:ascii="Arial" w:hAnsi="Arial"/>
          <w:b/>
          <w:i/>
          <w:spacing w:val="-7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ΔΙΑΙΤΗΣΙΑΣ-</w:t>
      </w:r>
      <w:r>
        <w:rPr>
          <w:rFonts w:ascii="Arial" w:hAnsi="Arial"/>
          <w:b/>
          <w:i/>
          <w:spacing w:val="-8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ΓΙΑΤΡΟΥ-</w:t>
      </w:r>
      <w:r>
        <w:rPr>
          <w:rFonts w:ascii="Arial" w:hAnsi="Arial"/>
          <w:b/>
          <w:i/>
          <w:spacing w:val="-8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ΠΑΡΑΤΗΡΗΤΗ</w:t>
      </w:r>
      <w:r>
        <w:rPr>
          <w:rFonts w:ascii="Arial" w:hAnsi="Arial"/>
          <w:b/>
          <w:i/>
          <w:spacing w:val="-69"/>
          <w:sz w:val="26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ΑΓΩΝΑ</w:t>
      </w:r>
    </w:p>
    <w:p w14:paraId="78466C27" w14:textId="77777777" w:rsidR="00817F00" w:rsidRDefault="00582423" w:rsidP="00F65830">
      <w:pPr>
        <w:pStyle w:val="a3"/>
        <w:spacing w:before="186" w:line="360" w:lineRule="auto"/>
        <w:ind w:left="619"/>
      </w:pPr>
      <w:r>
        <w:t>Για</w:t>
      </w:r>
      <w:r>
        <w:rPr>
          <w:spacing w:val="20"/>
        </w:rPr>
        <w:t xml:space="preserve"> </w:t>
      </w:r>
      <w:r>
        <w:t>τις</w:t>
      </w:r>
      <w:r>
        <w:rPr>
          <w:spacing w:val="15"/>
        </w:rPr>
        <w:t xml:space="preserve"> </w:t>
      </w:r>
      <w:r>
        <w:t>ομάδες</w:t>
      </w:r>
      <w:r>
        <w:rPr>
          <w:spacing w:val="14"/>
        </w:rPr>
        <w:t xml:space="preserve"> </w:t>
      </w:r>
      <w:r>
        <w:t>που</w:t>
      </w:r>
      <w:r>
        <w:rPr>
          <w:spacing w:val="21"/>
        </w:rPr>
        <w:t xml:space="preserve"> </w:t>
      </w:r>
      <w:r>
        <w:t>μετέχουν</w:t>
      </w:r>
      <w:r>
        <w:rPr>
          <w:spacing w:val="17"/>
        </w:rPr>
        <w:t xml:space="preserve"> </w:t>
      </w:r>
      <w:r>
        <w:t>στους</w:t>
      </w:r>
      <w:r>
        <w:rPr>
          <w:spacing w:val="15"/>
        </w:rPr>
        <w:t xml:space="preserve"> </w:t>
      </w:r>
      <w:r>
        <w:t>αγώνες,</w:t>
      </w:r>
      <w:r>
        <w:rPr>
          <w:spacing w:val="22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t>έξοδα</w:t>
      </w:r>
      <w:r>
        <w:rPr>
          <w:spacing w:val="20"/>
        </w:rPr>
        <w:t xml:space="preserve"> </w:t>
      </w:r>
      <w:r>
        <w:t>μετακινήσεως</w:t>
      </w:r>
      <w:r>
        <w:rPr>
          <w:spacing w:val="15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t>αγώνα</w:t>
      </w:r>
      <w:r>
        <w:rPr>
          <w:spacing w:val="20"/>
        </w:rPr>
        <w:t xml:space="preserve"> </w:t>
      </w:r>
      <w:r>
        <w:t>βαρύνουν</w:t>
      </w:r>
      <w:r>
        <w:rPr>
          <w:spacing w:val="17"/>
        </w:rPr>
        <w:t xml:space="preserve"> </w:t>
      </w:r>
      <w:r>
        <w:t>τις</w:t>
      </w:r>
      <w:r>
        <w:rPr>
          <w:spacing w:val="-55"/>
        </w:rPr>
        <w:t xml:space="preserve"> </w:t>
      </w:r>
      <w:r>
        <w:t>ίδιες.</w:t>
      </w:r>
    </w:p>
    <w:p w14:paraId="40AFFDF8" w14:textId="77777777" w:rsidR="00817F00" w:rsidRDefault="00582423" w:rsidP="00F65830">
      <w:pPr>
        <w:pStyle w:val="a3"/>
        <w:spacing w:before="1" w:line="360" w:lineRule="auto"/>
        <w:ind w:left="619" w:right="3471"/>
      </w:pPr>
      <w:r>
        <w:rPr>
          <w:spacing w:val="-1"/>
        </w:rPr>
        <w:t xml:space="preserve">Τα έξοδα διαιτησίας </w:t>
      </w:r>
      <w:r>
        <w:t>βαρύνουν κατά το ήμισυ την κάθε ομάδα.</w:t>
      </w:r>
      <w:r>
        <w:rPr>
          <w:spacing w:val="-56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έξοδα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γιατρού</w:t>
      </w:r>
      <w:r>
        <w:rPr>
          <w:spacing w:val="-8"/>
        </w:rPr>
        <w:t xml:space="preserve"> </w:t>
      </w:r>
      <w:r>
        <w:t>αγώνα</w:t>
      </w:r>
      <w:r>
        <w:rPr>
          <w:spacing w:val="-7"/>
        </w:rPr>
        <w:t xml:space="preserve"> </w:t>
      </w:r>
      <w:r>
        <w:t>βαρύνουν</w:t>
      </w:r>
      <w:r>
        <w:rPr>
          <w:spacing w:val="-11"/>
        </w:rPr>
        <w:t xml:space="preserve"> </w:t>
      </w:r>
      <w:r w:rsidR="00F51925">
        <w:t>κατά το ήμισυ την κάθε ομάδα.</w:t>
      </w:r>
    </w:p>
    <w:p w14:paraId="3AAED8DA" w14:textId="77777777" w:rsidR="00817F00" w:rsidRDefault="00582423" w:rsidP="00294500">
      <w:pPr>
        <w:pStyle w:val="a5"/>
        <w:numPr>
          <w:ilvl w:val="1"/>
          <w:numId w:val="1"/>
        </w:numPr>
        <w:tabs>
          <w:tab w:val="left" w:pos="1339"/>
          <w:tab w:val="left" w:pos="1340"/>
        </w:tabs>
        <w:spacing w:before="8" w:line="360" w:lineRule="auto"/>
        <w:ind w:right="11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Είναι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υποχρεωτική,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γηπεδούχου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ομάδας,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η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παρουσία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ιατρού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αγώνα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(άρθρο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16,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2α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ΚΑΠ).</w:t>
      </w:r>
    </w:p>
    <w:p w14:paraId="60C20127" w14:textId="77777777" w:rsidR="00817F00" w:rsidRDefault="00817F00" w:rsidP="00F65830">
      <w:pPr>
        <w:pStyle w:val="a3"/>
        <w:spacing w:line="360" w:lineRule="auto"/>
        <w:rPr>
          <w:sz w:val="24"/>
        </w:rPr>
      </w:pPr>
    </w:p>
    <w:p w14:paraId="0DB32CD5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8</w:t>
      </w:r>
    </w:p>
    <w:p w14:paraId="2DCB9DEE" w14:textId="77777777" w:rsidR="00817F00" w:rsidRDefault="00582423" w:rsidP="00F65830">
      <w:pPr>
        <w:spacing w:line="360" w:lineRule="auto"/>
        <w:ind w:left="622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ΟΙΚΟΝΟΜΙΚΗ</w:t>
      </w:r>
      <w:r>
        <w:rPr>
          <w:rFonts w:ascii="Arial" w:hAnsi="Arial"/>
          <w:b/>
          <w:i/>
          <w:spacing w:val="-7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ΔΙΑΧΕΙΡΙΣΗ</w:t>
      </w:r>
      <w:r>
        <w:rPr>
          <w:rFonts w:ascii="Arial" w:hAnsi="Arial"/>
          <w:b/>
          <w:i/>
          <w:spacing w:val="-7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ΤΩΝ</w:t>
      </w:r>
      <w:r>
        <w:rPr>
          <w:rFonts w:ascii="Arial" w:hAnsi="Arial"/>
          <w:b/>
          <w:i/>
          <w:spacing w:val="-6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ΑΓΩΝΩΝ</w:t>
      </w:r>
    </w:p>
    <w:p w14:paraId="77766FED" w14:textId="77777777" w:rsidR="002013B9" w:rsidRPr="002013B9" w:rsidRDefault="00582423" w:rsidP="002013B9">
      <w:pPr>
        <w:pStyle w:val="a3"/>
        <w:spacing w:before="189" w:line="360" w:lineRule="auto"/>
        <w:ind w:left="619" w:right="108" w:firstLine="720"/>
        <w:jc w:val="both"/>
        <w:rPr>
          <w:rFonts w:cs="Arial"/>
          <w:bCs/>
          <w:iCs/>
        </w:rPr>
      </w:pPr>
      <w:r>
        <w:t>Έχει απόλυτη εφαρμογή το άρθρο 2</w:t>
      </w:r>
      <w:r w:rsidR="002013B9">
        <w:t>0</w:t>
      </w:r>
      <w:r>
        <w:t xml:space="preserve"> της Προκήρυξης Πρωταθλημάτων με τη διαφορά</w:t>
      </w:r>
      <w:r>
        <w:rPr>
          <w:spacing w:val="1"/>
        </w:rPr>
        <w:t xml:space="preserve"> </w:t>
      </w:r>
      <w:r>
        <w:t>ότι τα έσοδα είναι μισά-μισά και για τις δύο ομάδες. Η τιμή των εισιτηρίων για τους αγώνες</w:t>
      </w:r>
      <w:r>
        <w:rPr>
          <w:spacing w:val="1"/>
        </w:rPr>
        <w:t xml:space="preserve"> </w:t>
      </w:r>
      <w:r>
        <w:t>Κυπέλλου</w:t>
      </w:r>
      <w:r>
        <w:rPr>
          <w:spacing w:val="-5"/>
        </w:rPr>
        <w:t xml:space="preserve"> </w:t>
      </w:r>
      <w:r>
        <w:t>είναι</w:t>
      </w:r>
      <w:r>
        <w:rPr>
          <w:spacing w:val="-9"/>
        </w:rPr>
        <w:t xml:space="preserve"> </w:t>
      </w:r>
      <w:r>
        <w:t>τρία</w:t>
      </w:r>
      <w:r>
        <w:rPr>
          <w:spacing w:val="-5"/>
        </w:rPr>
        <w:t xml:space="preserve"> </w:t>
      </w:r>
      <w:r>
        <w:t>(3</w:t>
      </w:r>
      <w:r w:rsidR="002013B9">
        <w:t>,00</w:t>
      </w:r>
      <w:r>
        <w:t>)</w:t>
      </w:r>
      <w:r>
        <w:rPr>
          <w:spacing w:val="-12"/>
        </w:rPr>
        <w:t xml:space="preserve"> </w:t>
      </w:r>
      <w:r>
        <w:t>ευρώ.</w:t>
      </w:r>
      <w:r>
        <w:rPr>
          <w:spacing w:val="-3"/>
        </w:rPr>
        <w:t xml:space="preserve"> </w:t>
      </w:r>
      <w:r>
        <w:t>Όσον</w:t>
      </w:r>
      <w:r>
        <w:rPr>
          <w:spacing w:val="-7"/>
        </w:rPr>
        <w:t xml:space="preserve"> </w:t>
      </w:r>
      <w:r>
        <w:t>αφορά</w:t>
      </w:r>
      <w:r>
        <w:rPr>
          <w:spacing w:val="-5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τελικό</w:t>
      </w:r>
      <w:r>
        <w:rPr>
          <w:spacing w:val="-12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διοργάνωσης,</w:t>
      </w:r>
      <w:r>
        <w:rPr>
          <w:spacing w:val="-3"/>
        </w:rPr>
        <w:t xml:space="preserve"> </w:t>
      </w:r>
      <w:r>
        <w:t>μετά</w:t>
      </w:r>
      <w:r>
        <w:rPr>
          <w:spacing w:val="-5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εκκαθάριση</w:t>
      </w:r>
      <w:r>
        <w:rPr>
          <w:spacing w:val="3"/>
        </w:rPr>
        <w:t xml:space="preserve"> </w:t>
      </w:r>
      <w:r>
        <w:t>το</w:t>
      </w:r>
      <w:r w:rsidR="002013B9">
        <w:t xml:space="preserve"> </w:t>
      </w:r>
      <w:r>
        <w:rPr>
          <w:spacing w:val="-56"/>
        </w:rPr>
        <w:t xml:space="preserve"> </w:t>
      </w:r>
      <w:r>
        <w:t>καθαρό</w:t>
      </w:r>
      <w:r>
        <w:rPr>
          <w:spacing w:val="-3"/>
        </w:rPr>
        <w:t xml:space="preserve"> </w:t>
      </w:r>
      <w:r>
        <w:t>ποσό</w:t>
      </w:r>
      <w:r>
        <w:rPr>
          <w:spacing w:val="-3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προκύπτει</w:t>
      </w:r>
      <w:r>
        <w:rPr>
          <w:spacing w:val="6"/>
        </w:rPr>
        <w:t xml:space="preserve"> </w:t>
      </w:r>
      <w:r w:rsidR="002013B9" w:rsidRPr="002013B9">
        <w:rPr>
          <w:rFonts w:cs="Arial"/>
        </w:rPr>
        <w:t xml:space="preserve">θα κατατίθενται στο λογαριασμό της ΕΠΣΑ για τις ανάγκες συντήρησης των </w:t>
      </w:r>
      <w:proofErr w:type="spellStart"/>
      <w:r w:rsidR="002013B9" w:rsidRPr="002013B9">
        <w:rPr>
          <w:rFonts w:cs="Arial"/>
        </w:rPr>
        <w:t>Ενωσιακών</w:t>
      </w:r>
      <w:proofErr w:type="spellEnd"/>
      <w:r w:rsidR="002013B9" w:rsidRPr="002013B9">
        <w:rPr>
          <w:rFonts w:cs="Arial"/>
        </w:rPr>
        <w:t xml:space="preserve"> γηπέδων.</w:t>
      </w:r>
    </w:p>
    <w:p w14:paraId="15B0C758" w14:textId="77777777" w:rsidR="00817F00" w:rsidRDefault="00582423" w:rsidP="00F65830">
      <w:pPr>
        <w:pStyle w:val="a3"/>
        <w:spacing w:before="2" w:line="360" w:lineRule="auto"/>
        <w:ind w:left="619" w:right="101"/>
        <w:jc w:val="both"/>
      </w:pPr>
      <w:r>
        <w:rPr>
          <w:spacing w:val="-2"/>
        </w:rPr>
        <w:t>Το</w:t>
      </w:r>
      <w:r>
        <w:rPr>
          <w:spacing w:val="-10"/>
        </w:rPr>
        <w:t xml:space="preserve"> </w:t>
      </w:r>
      <w:r>
        <w:rPr>
          <w:spacing w:val="-2"/>
        </w:rPr>
        <w:t>αντίτιμο</w:t>
      </w:r>
      <w:r>
        <w:rPr>
          <w:spacing w:val="-10"/>
        </w:rPr>
        <w:t xml:space="preserve"> </w:t>
      </w:r>
      <w:r>
        <w:rPr>
          <w:spacing w:val="-2"/>
        </w:rPr>
        <w:t xml:space="preserve">του </w:t>
      </w:r>
      <w:r>
        <w:rPr>
          <w:spacing w:val="-1"/>
        </w:rPr>
        <w:t>εισιτηρίου</w:t>
      </w:r>
      <w:r>
        <w:rPr>
          <w:spacing w:val="-3"/>
        </w:rPr>
        <w:t xml:space="preserve"> </w:t>
      </w:r>
      <w:r>
        <w:rPr>
          <w:spacing w:val="-1"/>
        </w:rPr>
        <w:t>του</w:t>
      </w:r>
      <w:r>
        <w:rPr>
          <w:spacing w:val="-2"/>
        </w:rPr>
        <w:t xml:space="preserve"> </w:t>
      </w:r>
      <w:r>
        <w:rPr>
          <w:spacing w:val="-1"/>
        </w:rPr>
        <w:t>Τελικού</w:t>
      </w:r>
      <w:r>
        <w:rPr>
          <w:spacing w:val="-2"/>
        </w:rPr>
        <w:t xml:space="preserve"> </w:t>
      </w:r>
      <w:r>
        <w:rPr>
          <w:spacing w:val="-1"/>
        </w:rPr>
        <w:t>αγώνα</w:t>
      </w:r>
      <w:r>
        <w:rPr>
          <w:spacing w:val="-3"/>
        </w:rPr>
        <w:t xml:space="preserve"> </w:t>
      </w:r>
      <w:r>
        <w:rPr>
          <w:spacing w:val="-1"/>
        </w:rPr>
        <w:t>ορίζεται</w:t>
      </w:r>
      <w:r>
        <w:rPr>
          <w:spacing w:val="-7"/>
        </w:rPr>
        <w:t xml:space="preserve"> </w:t>
      </w:r>
      <w:r>
        <w:rPr>
          <w:spacing w:val="-1"/>
        </w:rPr>
        <w:t>με</w:t>
      </w:r>
      <w:r>
        <w:rPr>
          <w:spacing w:val="-7"/>
        </w:rPr>
        <w:t xml:space="preserve"> </w:t>
      </w:r>
      <w:r>
        <w:rPr>
          <w:spacing w:val="-1"/>
        </w:rPr>
        <w:t>απόφαση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8"/>
        </w:rPr>
        <w:t xml:space="preserve"> </w:t>
      </w:r>
      <w:r>
        <w:rPr>
          <w:spacing w:val="-1"/>
        </w:rPr>
        <w:t>Ε.Ε.</w:t>
      </w:r>
      <w:r>
        <w:rPr>
          <w:spacing w:val="4"/>
        </w:rPr>
        <w:t xml:space="preserve"> </w:t>
      </w:r>
      <w:r>
        <w:rPr>
          <w:spacing w:val="-1"/>
        </w:rPr>
        <w:t>της</w:t>
      </w:r>
      <w:r>
        <w:rPr>
          <w:spacing w:val="-13"/>
        </w:rPr>
        <w:t xml:space="preserve"> </w:t>
      </w:r>
      <w:r>
        <w:rPr>
          <w:spacing w:val="-1"/>
        </w:rPr>
        <w:t>ΕΠΣ</w:t>
      </w:r>
      <w:r>
        <w:rPr>
          <w:spacing w:val="-10"/>
        </w:rPr>
        <w:t xml:space="preserve"> </w:t>
      </w:r>
      <w:r>
        <w:rPr>
          <w:spacing w:val="-1"/>
        </w:rPr>
        <w:t>Αχαΐας</w:t>
      </w:r>
      <w:r>
        <w:rPr>
          <w:spacing w:val="-6"/>
        </w:rPr>
        <w:t xml:space="preserve"> </w:t>
      </w:r>
      <w:r>
        <w:rPr>
          <w:spacing w:val="-1"/>
        </w:rPr>
        <w:t>στα</w:t>
      </w:r>
      <w:r>
        <w:rPr>
          <w:spacing w:val="-56"/>
        </w:rPr>
        <w:t xml:space="preserve"> </w:t>
      </w:r>
      <w:r w:rsidR="002013B9">
        <w:t>πέντε (5,00)</w:t>
      </w:r>
      <w:r>
        <w:rPr>
          <w:spacing w:val="4"/>
        </w:rPr>
        <w:t xml:space="preserve"> </w:t>
      </w:r>
      <w:r>
        <w:t>ευρώ.</w:t>
      </w:r>
    </w:p>
    <w:p w14:paraId="39DC3257" w14:textId="77777777" w:rsidR="00817F00" w:rsidRDefault="00817F00" w:rsidP="00F65830">
      <w:pPr>
        <w:pStyle w:val="a3"/>
        <w:spacing w:line="360" w:lineRule="auto"/>
        <w:rPr>
          <w:sz w:val="24"/>
        </w:rPr>
      </w:pPr>
    </w:p>
    <w:p w14:paraId="4F84165C" w14:textId="77777777" w:rsidR="00817F00" w:rsidRDefault="00817F00" w:rsidP="00F65830">
      <w:pPr>
        <w:pStyle w:val="a3"/>
        <w:spacing w:before="9" w:line="360" w:lineRule="auto"/>
        <w:rPr>
          <w:sz w:val="20"/>
        </w:rPr>
      </w:pPr>
    </w:p>
    <w:p w14:paraId="195AB0B3" w14:textId="77777777" w:rsidR="00817F00" w:rsidRDefault="00582423" w:rsidP="00F65830">
      <w:pPr>
        <w:spacing w:before="1"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9</w:t>
      </w:r>
    </w:p>
    <w:p w14:paraId="47397E5F" w14:textId="77777777" w:rsidR="00817F00" w:rsidRDefault="00582423" w:rsidP="00F65830">
      <w:pPr>
        <w:spacing w:before="4" w:line="360" w:lineRule="auto"/>
        <w:ind w:left="625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ΠΟΙΝΕΣ</w:t>
      </w:r>
      <w:r>
        <w:rPr>
          <w:rFonts w:ascii="Arial" w:hAnsi="Arial"/>
          <w:b/>
          <w:i/>
          <w:spacing w:val="-10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ΣΕ</w:t>
      </w:r>
      <w:r>
        <w:rPr>
          <w:rFonts w:ascii="Arial" w:hAnsi="Arial"/>
          <w:b/>
          <w:i/>
          <w:spacing w:val="-7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ΒΑΡΟΣ</w:t>
      </w:r>
      <w:r>
        <w:rPr>
          <w:rFonts w:ascii="Arial" w:hAnsi="Arial"/>
          <w:b/>
          <w:i/>
          <w:spacing w:val="-10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ΣΩΜΑΤΕΙΩΝ-ΠΟΔΟΣΦΑΙΡΙΣΤΩΝ-ΜΕΛΩΝ-ΦΙΛΑΘΛΩΝ</w:t>
      </w:r>
    </w:p>
    <w:p w14:paraId="03B1D6F6" w14:textId="77777777" w:rsidR="00817F00" w:rsidRDefault="00582423" w:rsidP="00F65830">
      <w:pPr>
        <w:pStyle w:val="a3"/>
        <w:spacing w:before="181" w:line="360" w:lineRule="auto"/>
        <w:ind w:left="619" w:right="113" w:firstLine="720"/>
        <w:jc w:val="both"/>
      </w:pPr>
      <w:r>
        <w:t>Σωματείο που δεν δηλώσει συμμετοχή ενώ υποχρεούται από την Προκήρυξη,</w:t>
      </w:r>
      <w:r w:rsidR="00F51925">
        <w:t xml:space="preserve"> ή αποχωρήσει ή δεν κατέβει να αγωνιστεί σε αγώνα Κυπέλλου,</w:t>
      </w:r>
      <w:r>
        <w:t xml:space="preserve"> υφίσταται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ποινές</w:t>
      </w:r>
      <w:r>
        <w:rPr>
          <w:spacing w:val="-1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προβλέπονται</w:t>
      </w:r>
      <w:r>
        <w:rPr>
          <w:spacing w:val="7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3"/>
        </w:rPr>
        <w:t xml:space="preserve"> </w:t>
      </w:r>
      <w:r>
        <w:t>ΚΑΠ.</w:t>
      </w:r>
    </w:p>
    <w:p w14:paraId="589043AD" w14:textId="77777777" w:rsidR="00817F00" w:rsidRDefault="00582423" w:rsidP="00F65830">
      <w:pPr>
        <w:pStyle w:val="a3"/>
        <w:spacing w:before="8" w:line="360" w:lineRule="auto"/>
        <w:ind w:left="619" w:right="113"/>
        <w:jc w:val="both"/>
      </w:pPr>
      <w:r>
        <w:t>Ποινές</w:t>
      </w:r>
      <w:r>
        <w:rPr>
          <w:spacing w:val="1"/>
        </w:rPr>
        <w:t xml:space="preserve"> </w:t>
      </w:r>
      <w:r>
        <w:t>αγωνιστικού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αποβολή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κόκκινη</w:t>
      </w:r>
      <w:r>
        <w:rPr>
          <w:spacing w:val="1"/>
        </w:rPr>
        <w:t xml:space="preserve"> </w:t>
      </w:r>
      <w:r>
        <w:t>κάρτα,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εδόθη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ποδοσφαιριστή εκτίεται σε κάθε διοργάνωση Πρωταθλήματος ή Κυπέλλου της ίδιας ή επόμενης</w:t>
      </w:r>
      <w:r>
        <w:rPr>
          <w:spacing w:val="1"/>
        </w:rPr>
        <w:t xml:space="preserve"> </w:t>
      </w:r>
      <w:r>
        <w:t>αγωνιστικής περιόδου, εκτός των Πρωταθλημάτων Υποδομών για όσους ποδοσφαιριστές έχουν</w:t>
      </w:r>
      <w:r>
        <w:rPr>
          <w:spacing w:val="1"/>
        </w:rPr>
        <w:t xml:space="preserve"> </w:t>
      </w:r>
      <w:r>
        <w:t>δικαίωμα</w:t>
      </w:r>
      <w:r>
        <w:rPr>
          <w:spacing w:val="-2"/>
        </w:rPr>
        <w:t xml:space="preserve"> </w:t>
      </w:r>
      <w:r>
        <w:t>συμμετοχής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</w:t>
      </w:r>
      <w:r>
        <w:rPr>
          <w:spacing w:val="7"/>
        </w:rPr>
        <w:t xml:space="preserve"> </w:t>
      </w:r>
      <w:r>
        <w:t>αυτά.</w:t>
      </w:r>
    </w:p>
    <w:p w14:paraId="31813969" w14:textId="77777777" w:rsidR="00817F00" w:rsidRDefault="00817F00" w:rsidP="00F65830">
      <w:pPr>
        <w:pStyle w:val="a3"/>
        <w:spacing w:line="360" w:lineRule="auto"/>
        <w:rPr>
          <w:sz w:val="21"/>
        </w:rPr>
      </w:pPr>
    </w:p>
    <w:p w14:paraId="45844AC2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10</w:t>
      </w:r>
    </w:p>
    <w:p w14:paraId="7F34D79A" w14:textId="77777777" w:rsidR="00817F00" w:rsidRDefault="00582423" w:rsidP="00F65830">
      <w:pPr>
        <w:spacing w:line="360" w:lineRule="auto"/>
        <w:ind w:left="622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ΓΗΠΕΔΟ</w:t>
      </w:r>
      <w:r>
        <w:rPr>
          <w:rFonts w:ascii="Arial" w:hAnsi="Arial"/>
          <w:b/>
          <w:i/>
          <w:spacing w:val="-6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ΚΑΙ</w:t>
      </w:r>
      <w:r>
        <w:rPr>
          <w:rFonts w:ascii="Arial" w:hAnsi="Arial"/>
          <w:b/>
          <w:i/>
          <w:spacing w:val="-12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ΕΠΑΘΛΑ</w:t>
      </w:r>
      <w:r>
        <w:rPr>
          <w:rFonts w:ascii="Arial" w:hAnsi="Arial"/>
          <w:b/>
          <w:i/>
          <w:spacing w:val="-5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ΤΕΛΙΚΟΥ</w:t>
      </w:r>
      <w:r>
        <w:rPr>
          <w:rFonts w:ascii="Arial" w:hAnsi="Arial"/>
          <w:b/>
          <w:i/>
          <w:spacing w:val="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ΑΓΩΝΑ</w:t>
      </w:r>
    </w:p>
    <w:p w14:paraId="29403B10" w14:textId="77777777" w:rsidR="00817F00" w:rsidRDefault="00582423" w:rsidP="00F65830">
      <w:pPr>
        <w:spacing w:before="185" w:line="360" w:lineRule="auto"/>
        <w:ind w:left="619" w:right="10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Α)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 Τελικός αγώνας Κυπέλλου Ερασιτεχνών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Ε.Π.Σ. Αχαΐας θα διεξαχθεί στο γήπεδο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Ε.Π.Σ.Α.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ΠΡΟΣΦΥΓΙΚΩΝ.</w:t>
      </w:r>
    </w:p>
    <w:p w14:paraId="2026A211" w14:textId="77777777" w:rsidR="00817F00" w:rsidRDefault="00817F00" w:rsidP="00F65830">
      <w:pPr>
        <w:pStyle w:val="a3"/>
        <w:spacing w:before="5" w:line="360" w:lineRule="auto"/>
        <w:rPr>
          <w:rFonts w:ascii="Arial"/>
          <w:b/>
          <w:sz w:val="26"/>
        </w:rPr>
      </w:pPr>
    </w:p>
    <w:p w14:paraId="05242412" w14:textId="77777777" w:rsidR="00817F00" w:rsidRDefault="00582423" w:rsidP="00F65830">
      <w:pPr>
        <w:pStyle w:val="a3"/>
        <w:spacing w:line="360" w:lineRule="auto"/>
        <w:ind w:left="619" w:right="113"/>
        <w:jc w:val="both"/>
      </w:pPr>
      <w:r>
        <w:t>Β) Στην Κυπελλούχο ομάδα της ΕΠΣ ΑΧΑΙΑΣ απονέμεται Κύπελλο και τριάντα (30) μετάλλια</w:t>
      </w:r>
      <w:r>
        <w:rPr>
          <w:spacing w:val="1"/>
        </w:rPr>
        <w:t xml:space="preserve"> </w:t>
      </w:r>
      <w:r>
        <w:t>αμέσως</w:t>
      </w:r>
      <w:r>
        <w:rPr>
          <w:spacing w:val="7"/>
        </w:rPr>
        <w:t xml:space="preserve"> </w:t>
      </w:r>
      <w:r>
        <w:t>μετά</w:t>
      </w:r>
      <w:r>
        <w:rPr>
          <w:spacing w:val="8"/>
        </w:rPr>
        <w:t xml:space="preserve"> </w:t>
      </w:r>
      <w:r>
        <w:t>τη λήξη</w:t>
      </w:r>
      <w:r>
        <w:rPr>
          <w:spacing w:val="5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αγώνα.</w:t>
      </w:r>
      <w:r>
        <w:rPr>
          <w:spacing w:val="14"/>
        </w:rPr>
        <w:t xml:space="preserve"> </w:t>
      </w:r>
      <w:r>
        <w:t>Στην</w:t>
      </w:r>
      <w:r>
        <w:rPr>
          <w:spacing w:val="5"/>
        </w:rPr>
        <w:t xml:space="preserve"> </w:t>
      </w:r>
      <w:r>
        <w:t>ομάδα</w:t>
      </w:r>
      <w:r>
        <w:rPr>
          <w:spacing w:val="8"/>
        </w:rPr>
        <w:t xml:space="preserve"> </w:t>
      </w:r>
      <w:r>
        <w:t>που</w:t>
      </w:r>
      <w:r>
        <w:rPr>
          <w:spacing w:val="12"/>
        </w:rPr>
        <w:t xml:space="preserve"> </w:t>
      </w:r>
      <w:r>
        <w:t>κατατάσσεται</w:t>
      </w:r>
      <w:r>
        <w:rPr>
          <w:spacing w:val="9"/>
        </w:rPr>
        <w:t xml:space="preserve"> </w:t>
      </w:r>
      <w:r>
        <w:t>δεύτερη</w:t>
      </w:r>
      <w:r>
        <w:rPr>
          <w:spacing w:val="5"/>
        </w:rPr>
        <w:t xml:space="preserve"> </w:t>
      </w:r>
      <w:r>
        <w:t>απονέμονται</w:t>
      </w:r>
      <w:r>
        <w:rPr>
          <w:spacing w:val="13"/>
        </w:rPr>
        <w:t xml:space="preserve"> </w:t>
      </w:r>
      <w:r>
        <w:t>τριάντα</w:t>
      </w:r>
    </w:p>
    <w:p w14:paraId="56887B5D" w14:textId="77777777" w:rsidR="00817F00" w:rsidRDefault="00582423" w:rsidP="00F65830">
      <w:pPr>
        <w:pStyle w:val="a3"/>
        <w:spacing w:before="2" w:line="360" w:lineRule="auto"/>
        <w:ind w:left="619"/>
      </w:pPr>
      <w:r>
        <w:t>(30)</w:t>
      </w:r>
      <w:r>
        <w:rPr>
          <w:spacing w:val="18"/>
        </w:rPr>
        <w:t xml:space="preserve"> </w:t>
      </w:r>
      <w:r>
        <w:t>μετάλλια</w:t>
      </w:r>
      <w:r>
        <w:rPr>
          <w:spacing w:val="15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μια</w:t>
      </w:r>
      <w:r>
        <w:rPr>
          <w:spacing w:val="21"/>
        </w:rPr>
        <w:t xml:space="preserve"> </w:t>
      </w:r>
      <w:r>
        <w:t>τιμητική</w:t>
      </w:r>
      <w:r>
        <w:rPr>
          <w:spacing w:val="19"/>
        </w:rPr>
        <w:t xml:space="preserve"> </w:t>
      </w:r>
      <w:r>
        <w:t>πλακέτα.</w:t>
      </w:r>
      <w:r>
        <w:rPr>
          <w:spacing w:val="27"/>
        </w:rPr>
        <w:t xml:space="preserve"> </w:t>
      </w:r>
      <w:r>
        <w:t>Στον</w:t>
      </w:r>
      <w:r>
        <w:rPr>
          <w:spacing w:val="17"/>
        </w:rPr>
        <w:t xml:space="preserve"> </w:t>
      </w:r>
      <w:r>
        <w:t>διαιτητή,</w:t>
      </w:r>
      <w:r>
        <w:rPr>
          <w:spacing w:val="17"/>
        </w:rPr>
        <w:t xml:space="preserve"> </w:t>
      </w:r>
      <w:r>
        <w:t>τους</w:t>
      </w:r>
      <w:r>
        <w:rPr>
          <w:spacing w:val="15"/>
        </w:rPr>
        <w:t xml:space="preserve"> </w:t>
      </w:r>
      <w:r>
        <w:t>επόπτες</w:t>
      </w:r>
      <w:r>
        <w:rPr>
          <w:spacing w:val="16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τέταρτο</w:t>
      </w:r>
      <w:r>
        <w:rPr>
          <w:spacing w:val="13"/>
        </w:rPr>
        <w:t xml:space="preserve"> </w:t>
      </w:r>
      <w:r>
        <w:t>διαιτητή</w:t>
      </w:r>
      <w:r>
        <w:rPr>
          <w:spacing w:val="-55"/>
        </w:rPr>
        <w:t xml:space="preserve"> </w:t>
      </w:r>
      <w:r>
        <w:t>απονέμονται</w:t>
      </w:r>
      <w:r>
        <w:rPr>
          <w:spacing w:val="6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μετάλλιο</w:t>
      </w:r>
      <w:r>
        <w:rPr>
          <w:spacing w:val="-3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μια</w:t>
      </w:r>
      <w:r>
        <w:rPr>
          <w:spacing w:val="5"/>
        </w:rPr>
        <w:t xml:space="preserve"> </w:t>
      </w:r>
      <w:r>
        <w:t>πλακέτα.</w:t>
      </w:r>
    </w:p>
    <w:p w14:paraId="4CF17ACC" w14:textId="77777777" w:rsidR="00817F00" w:rsidRDefault="00582423" w:rsidP="00F65830">
      <w:pPr>
        <w:pStyle w:val="a3"/>
        <w:spacing w:before="188" w:line="360" w:lineRule="auto"/>
        <w:ind w:left="619" w:right="107"/>
        <w:jc w:val="both"/>
      </w:pPr>
      <w:r>
        <w:t>Γ) Όλοι οι ποδοσφαιριστές που πήραν μέρος στον Τελικό αγώνα καθώς και οι αναπληρωματικοί</w:t>
      </w:r>
      <w:r>
        <w:rPr>
          <w:spacing w:val="1"/>
        </w:rPr>
        <w:t xml:space="preserve"> </w:t>
      </w:r>
      <w:r>
        <w:t>οφείλουν να προσέλθουν και να παραλάβουν τα μετάλλιά τους και το έπαθλο με πρώτη την</w:t>
      </w:r>
      <w:r>
        <w:rPr>
          <w:spacing w:val="1"/>
        </w:rPr>
        <w:t xml:space="preserve"> </w:t>
      </w:r>
      <w:r>
        <w:t>ομάδα</w:t>
      </w:r>
      <w:r>
        <w:rPr>
          <w:spacing w:val="3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ηττήθηκε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δεύτερη</w:t>
      </w:r>
      <w:r>
        <w:rPr>
          <w:spacing w:val="2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νικήτρια</w:t>
      </w:r>
      <w:r>
        <w:rPr>
          <w:spacing w:val="4"/>
        </w:rPr>
        <w:t xml:space="preserve"> </w:t>
      </w:r>
      <w:r>
        <w:t>ομάδα.</w:t>
      </w:r>
    </w:p>
    <w:p w14:paraId="6700C00B" w14:textId="77777777" w:rsidR="00817F00" w:rsidRDefault="00582423" w:rsidP="00F65830">
      <w:pPr>
        <w:pStyle w:val="a3"/>
        <w:spacing w:before="189" w:line="360" w:lineRule="auto"/>
        <w:ind w:left="619" w:right="106"/>
        <w:jc w:val="both"/>
      </w:pPr>
      <w:r>
        <w:t>Δ)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ποδοσφαιριστές 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πειθαρχούν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την υποχρέωση</w:t>
      </w:r>
      <w:r>
        <w:rPr>
          <w:spacing w:val="1"/>
        </w:rPr>
        <w:t xml:space="preserve"> </w:t>
      </w:r>
      <w:r>
        <w:t>τιμωρούνται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ποινή</w:t>
      </w:r>
      <w:r>
        <w:rPr>
          <w:spacing w:val="1"/>
        </w:rPr>
        <w:t xml:space="preserve"> </w:t>
      </w:r>
      <w:r>
        <w:t>αποκλεισμού δύο (2) αγωνιστικών ημερών Πρωταθλήματος ή Κυπέλλου και εφόσον αποδειχθεί</w:t>
      </w:r>
      <w:r>
        <w:rPr>
          <w:spacing w:val="1"/>
        </w:rPr>
        <w:t xml:space="preserve"> </w:t>
      </w:r>
      <w:r>
        <w:t>υπαιτιότητα του Σωματείου και της Διοίκησης του κατά τη κρίση της Ε.Ε. της ΕΠΣ ΑΧΑΙΑΣ,</w:t>
      </w:r>
      <w:r>
        <w:rPr>
          <w:spacing w:val="1"/>
        </w:rPr>
        <w:t xml:space="preserve"> </w:t>
      </w:r>
      <w:r>
        <w:t>επιβάλλονται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ποινές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ΚΑΠ</w:t>
      </w:r>
      <w:r>
        <w:rPr>
          <w:spacing w:val="1"/>
        </w:rPr>
        <w:t xml:space="preserve"> </w:t>
      </w:r>
      <w:r>
        <w:t>Ερασιτεχνικών</w:t>
      </w:r>
      <w:r>
        <w:rPr>
          <w:spacing w:val="1"/>
        </w:rPr>
        <w:t xml:space="preserve"> </w:t>
      </w:r>
      <w:r>
        <w:t>Πρωταθλημάτων.</w:t>
      </w:r>
      <w:r>
        <w:rPr>
          <w:spacing w:val="8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δε</w:t>
      </w:r>
      <w:r>
        <w:rPr>
          <w:spacing w:val="5"/>
        </w:rPr>
        <w:t xml:space="preserve"> </w:t>
      </w:r>
      <w:r>
        <w:t>σωματείο</w:t>
      </w:r>
      <w:r>
        <w:rPr>
          <w:spacing w:val="-5"/>
        </w:rPr>
        <w:t xml:space="preserve"> </w:t>
      </w:r>
      <w:r>
        <w:t>θα</w:t>
      </w:r>
      <w:r>
        <w:rPr>
          <w:spacing w:val="5"/>
        </w:rPr>
        <w:t xml:space="preserve"> </w:t>
      </w:r>
      <w:r>
        <w:t>τιμωρείται</w:t>
      </w:r>
      <w:r>
        <w:rPr>
          <w:spacing w:val="5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πρόστιμο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ευρώ.</w:t>
      </w:r>
    </w:p>
    <w:p w14:paraId="22D46155" w14:textId="77777777" w:rsidR="002013B9" w:rsidRDefault="002013B9" w:rsidP="00F65830">
      <w:pPr>
        <w:spacing w:before="67" w:line="360" w:lineRule="auto"/>
        <w:ind w:left="632" w:right="132"/>
        <w:jc w:val="center"/>
        <w:rPr>
          <w:rFonts w:ascii="Arial" w:hAnsi="Arial"/>
          <w:b/>
          <w:i/>
          <w:sz w:val="26"/>
          <w:u w:val="thick"/>
        </w:rPr>
      </w:pPr>
    </w:p>
    <w:p w14:paraId="48A6AC9B" w14:textId="77777777" w:rsidR="00817F00" w:rsidRDefault="00582423" w:rsidP="00F65830">
      <w:pPr>
        <w:spacing w:before="67" w:line="360" w:lineRule="auto"/>
        <w:ind w:left="632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ΓΕΝΙΚΕΣ</w:t>
      </w:r>
      <w:r>
        <w:rPr>
          <w:rFonts w:ascii="Arial" w:hAnsi="Arial"/>
          <w:b/>
          <w:i/>
          <w:spacing w:val="-10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ΔΙΑΤΑΞΕΙΣ</w:t>
      </w:r>
    </w:p>
    <w:p w14:paraId="3D388F06" w14:textId="77777777" w:rsidR="00817F00" w:rsidRDefault="00582423" w:rsidP="00F65830">
      <w:pPr>
        <w:pStyle w:val="a3"/>
        <w:spacing w:before="189" w:line="360" w:lineRule="auto"/>
        <w:ind w:left="619"/>
      </w:pPr>
      <w:r>
        <w:t>Α)</w:t>
      </w:r>
      <w:r>
        <w:rPr>
          <w:spacing w:val="29"/>
        </w:rPr>
        <w:t xml:space="preserve"> </w:t>
      </w:r>
      <w:r>
        <w:t>Η</w:t>
      </w:r>
      <w:r>
        <w:rPr>
          <w:spacing w:val="22"/>
        </w:rPr>
        <w:t xml:space="preserve"> </w:t>
      </w:r>
      <w:r>
        <w:t>παρούσα</w:t>
      </w:r>
      <w:r>
        <w:rPr>
          <w:spacing w:val="32"/>
        </w:rPr>
        <w:t xml:space="preserve"> </w:t>
      </w:r>
      <w:r>
        <w:t>αποτελεί</w:t>
      </w:r>
      <w:r>
        <w:rPr>
          <w:spacing w:val="26"/>
        </w:rPr>
        <w:t xml:space="preserve"> </w:t>
      </w:r>
      <w:r>
        <w:t>σύμβαση</w:t>
      </w:r>
      <w:r>
        <w:rPr>
          <w:spacing w:val="22"/>
        </w:rPr>
        <w:t xml:space="preserve"> </w:t>
      </w:r>
      <w:r>
        <w:t>προσχώρησης</w:t>
      </w:r>
      <w:r>
        <w:rPr>
          <w:spacing w:val="26"/>
        </w:rPr>
        <w:t xml:space="preserve"> </w:t>
      </w:r>
      <w:r>
        <w:t>μεταξύ</w:t>
      </w:r>
      <w:r>
        <w:rPr>
          <w:spacing w:val="25"/>
        </w:rPr>
        <w:t xml:space="preserve"> </w:t>
      </w:r>
      <w:r>
        <w:t>της</w:t>
      </w:r>
      <w:r>
        <w:rPr>
          <w:spacing w:val="25"/>
        </w:rPr>
        <w:t xml:space="preserve"> </w:t>
      </w:r>
      <w:r>
        <w:t>ΕΠΣΑ</w:t>
      </w:r>
      <w:r>
        <w:rPr>
          <w:spacing w:val="27"/>
        </w:rPr>
        <w:t xml:space="preserve"> </w:t>
      </w:r>
      <w:r>
        <w:t>ως</w:t>
      </w:r>
      <w:r>
        <w:rPr>
          <w:spacing w:val="26"/>
        </w:rPr>
        <w:t xml:space="preserve"> </w:t>
      </w:r>
      <w:r>
        <w:t>διοργανώτριας</w:t>
      </w:r>
      <w:r>
        <w:rPr>
          <w:spacing w:val="26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των</w:t>
      </w:r>
      <w:r>
        <w:rPr>
          <w:spacing w:val="-55"/>
        </w:rPr>
        <w:t xml:space="preserve"> </w:t>
      </w:r>
      <w:r>
        <w:t>Σωματείων</w:t>
      </w:r>
      <w:r>
        <w:rPr>
          <w:spacing w:val="1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δηλώσει</w:t>
      </w:r>
      <w:r>
        <w:rPr>
          <w:spacing w:val="5"/>
        </w:rPr>
        <w:t xml:space="preserve"> </w:t>
      </w:r>
      <w:r>
        <w:t>συμμετοχή</w:t>
      </w:r>
      <w:r>
        <w:rPr>
          <w:spacing w:val="4"/>
        </w:rPr>
        <w:t xml:space="preserve"> </w:t>
      </w:r>
      <w:r>
        <w:t>στη</w:t>
      </w:r>
      <w:r>
        <w:rPr>
          <w:spacing w:val="3"/>
        </w:rPr>
        <w:t xml:space="preserve"> </w:t>
      </w:r>
      <w:r>
        <w:t>διοργάνωση</w:t>
      </w:r>
      <w:r>
        <w:rPr>
          <w:spacing w:val="3"/>
        </w:rPr>
        <w:t xml:space="preserve"> </w:t>
      </w:r>
      <w:r>
        <w:t>αυτή.</w:t>
      </w:r>
    </w:p>
    <w:p w14:paraId="3DD3B56B" w14:textId="77777777" w:rsidR="00817F00" w:rsidRDefault="00817F00" w:rsidP="00F65830">
      <w:pPr>
        <w:pStyle w:val="a3"/>
        <w:spacing w:before="4" w:line="360" w:lineRule="auto"/>
      </w:pPr>
    </w:p>
    <w:p w14:paraId="7DE39459" w14:textId="77777777" w:rsidR="00817F00" w:rsidRDefault="00582423" w:rsidP="00F65830">
      <w:pPr>
        <w:pStyle w:val="a3"/>
        <w:spacing w:line="360" w:lineRule="auto"/>
        <w:ind w:left="619"/>
      </w:pPr>
      <w:r>
        <w:t>Β)</w:t>
      </w:r>
      <w:r>
        <w:rPr>
          <w:spacing w:val="23"/>
        </w:rPr>
        <w:t xml:space="preserve"> </w:t>
      </w:r>
      <w:r>
        <w:t>Για</w:t>
      </w:r>
      <w:r>
        <w:rPr>
          <w:spacing w:val="20"/>
        </w:rPr>
        <w:t xml:space="preserve"> </w:t>
      </w:r>
      <w:r>
        <w:t>κάθε</w:t>
      </w:r>
      <w:r>
        <w:rPr>
          <w:spacing w:val="26"/>
        </w:rPr>
        <w:t xml:space="preserve"> </w:t>
      </w:r>
      <w:r>
        <w:t>τι</w:t>
      </w:r>
      <w:r>
        <w:rPr>
          <w:spacing w:val="27"/>
        </w:rPr>
        <w:t xml:space="preserve"> </w:t>
      </w:r>
      <w:r>
        <w:t>που</w:t>
      </w:r>
      <w:r>
        <w:rPr>
          <w:spacing w:val="26"/>
        </w:rPr>
        <w:t xml:space="preserve"> </w:t>
      </w:r>
      <w:r>
        <w:t>δεν</w:t>
      </w:r>
      <w:r>
        <w:rPr>
          <w:spacing w:val="21"/>
        </w:rPr>
        <w:t xml:space="preserve"> </w:t>
      </w:r>
      <w:r>
        <w:t>αναφέρεται</w:t>
      </w:r>
      <w:r>
        <w:rPr>
          <w:spacing w:val="20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δεν</w:t>
      </w:r>
      <w:r>
        <w:rPr>
          <w:spacing w:val="22"/>
        </w:rPr>
        <w:t xml:space="preserve"> </w:t>
      </w:r>
      <w:r>
        <w:t>προβλέπεται</w:t>
      </w:r>
      <w:r>
        <w:rPr>
          <w:spacing w:val="26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Προκήρυξη</w:t>
      </w:r>
      <w:r>
        <w:rPr>
          <w:spacing w:val="24"/>
        </w:rPr>
        <w:t xml:space="preserve"> </w:t>
      </w:r>
      <w:r>
        <w:t>αυτή</w:t>
      </w:r>
      <w:r>
        <w:rPr>
          <w:spacing w:val="24"/>
        </w:rPr>
        <w:t xml:space="preserve"> </w:t>
      </w:r>
      <w:r>
        <w:t>ισχύουν</w:t>
      </w:r>
      <w:r>
        <w:rPr>
          <w:spacing w:val="23"/>
        </w:rPr>
        <w:t xml:space="preserve"> </w:t>
      </w:r>
      <w:r>
        <w:t>τα</w:t>
      </w:r>
      <w:r>
        <w:rPr>
          <w:spacing w:val="-56"/>
        </w:rPr>
        <w:t xml:space="preserve"> </w:t>
      </w:r>
      <w:r>
        <w:lastRenderedPageBreak/>
        <w:t>σχετικά</w:t>
      </w:r>
      <w:r>
        <w:rPr>
          <w:spacing w:val="-2"/>
        </w:rPr>
        <w:t xml:space="preserve"> </w:t>
      </w:r>
      <w:r>
        <w:t>άρθρα</w:t>
      </w:r>
      <w:r>
        <w:rPr>
          <w:spacing w:val="5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ΚΑΠ.</w:t>
      </w:r>
    </w:p>
    <w:p w14:paraId="1EBF094E" w14:textId="77777777" w:rsidR="002013B9" w:rsidRDefault="002013B9" w:rsidP="00F65830">
      <w:pPr>
        <w:pStyle w:val="a3"/>
        <w:spacing w:line="360" w:lineRule="auto"/>
        <w:ind w:left="619"/>
      </w:pPr>
    </w:p>
    <w:p w14:paraId="21D4A943" w14:textId="77777777" w:rsidR="00817F00" w:rsidRDefault="00817F00" w:rsidP="00F65830">
      <w:pPr>
        <w:pStyle w:val="a3"/>
        <w:spacing w:line="360" w:lineRule="auto"/>
        <w:rPr>
          <w:sz w:val="26"/>
        </w:rPr>
      </w:pPr>
    </w:p>
    <w:p w14:paraId="766E4475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12</w:t>
      </w:r>
    </w:p>
    <w:p w14:paraId="7F452387" w14:textId="77777777" w:rsidR="00817F00" w:rsidRDefault="00582423" w:rsidP="00F65830">
      <w:pPr>
        <w:spacing w:before="4" w:line="360" w:lineRule="auto"/>
        <w:ind w:left="526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ΠΑΡΑΤΗΡΗΤΗΣ</w:t>
      </w:r>
      <w:r>
        <w:rPr>
          <w:rFonts w:ascii="Arial" w:hAnsi="Arial"/>
          <w:b/>
          <w:i/>
          <w:spacing w:val="-6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ΑΓΩΝΑ</w:t>
      </w:r>
      <w:r>
        <w:rPr>
          <w:rFonts w:ascii="Arial" w:hAnsi="Arial"/>
          <w:b/>
          <w:i/>
          <w:spacing w:val="-6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ΚΑΙ</w:t>
      </w:r>
      <w:r>
        <w:rPr>
          <w:rFonts w:ascii="Arial" w:hAnsi="Arial"/>
          <w:b/>
          <w:i/>
          <w:spacing w:val="-7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ΠΡΟΠΟΝΗΤΗΣ</w:t>
      </w:r>
    </w:p>
    <w:p w14:paraId="1A70E8F5" w14:textId="77777777" w:rsidR="00817F00" w:rsidRDefault="00582423" w:rsidP="002013B9">
      <w:pPr>
        <w:spacing w:before="194" w:line="360" w:lineRule="auto"/>
        <w:ind w:left="619" w:right="388"/>
        <w:jc w:val="both"/>
        <w:rPr>
          <w:sz w:val="23"/>
        </w:rPr>
      </w:pPr>
      <w:r>
        <w:rPr>
          <w:sz w:val="23"/>
        </w:rPr>
        <w:t>Ισχύουν</w:t>
      </w:r>
      <w:r>
        <w:rPr>
          <w:spacing w:val="1"/>
          <w:sz w:val="23"/>
        </w:rPr>
        <w:t xml:space="preserve"> </w:t>
      </w:r>
      <w:r>
        <w:rPr>
          <w:sz w:val="23"/>
        </w:rPr>
        <w:t>αυτά που</w:t>
      </w:r>
      <w:r>
        <w:rPr>
          <w:spacing w:val="1"/>
          <w:sz w:val="23"/>
        </w:rPr>
        <w:t xml:space="preserve"> </w:t>
      </w:r>
      <w:r>
        <w:rPr>
          <w:sz w:val="23"/>
        </w:rPr>
        <w:t>αναγράφονται</w:t>
      </w:r>
      <w:r>
        <w:rPr>
          <w:spacing w:val="1"/>
          <w:sz w:val="23"/>
        </w:rPr>
        <w:t xml:space="preserve"> </w:t>
      </w:r>
      <w:r>
        <w:rPr>
          <w:sz w:val="23"/>
        </w:rPr>
        <w:t>στο άρθρο</w:t>
      </w:r>
      <w:r>
        <w:rPr>
          <w:spacing w:val="1"/>
          <w:sz w:val="23"/>
        </w:rPr>
        <w:t xml:space="preserve"> </w:t>
      </w:r>
      <w:r>
        <w:rPr>
          <w:sz w:val="23"/>
        </w:rPr>
        <w:t>9 της Προκήρυξης Πρωταθλημάτων</w:t>
      </w:r>
      <w:r>
        <w:rPr>
          <w:spacing w:val="-59"/>
          <w:sz w:val="23"/>
        </w:rPr>
        <w:t xml:space="preserve"> </w:t>
      </w:r>
      <w:r>
        <w:rPr>
          <w:sz w:val="23"/>
        </w:rPr>
        <w:t>περιόδου</w:t>
      </w:r>
      <w:r>
        <w:rPr>
          <w:spacing w:val="10"/>
          <w:sz w:val="23"/>
        </w:rPr>
        <w:t xml:space="preserve"> </w:t>
      </w:r>
      <w:r w:rsidR="002013B9">
        <w:rPr>
          <w:sz w:val="23"/>
        </w:rPr>
        <w:t xml:space="preserve">2022 - </w:t>
      </w:r>
      <w:r>
        <w:rPr>
          <w:sz w:val="23"/>
        </w:rPr>
        <w:t>202</w:t>
      </w:r>
      <w:r w:rsidR="002013B9">
        <w:rPr>
          <w:sz w:val="23"/>
        </w:rPr>
        <w:t>3</w:t>
      </w:r>
      <w:r>
        <w:rPr>
          <w:sz w:val="23"/>
        </w:rPr>
        <w:t>.</w:t>
      </w:r>
    </w:p>
    <w:p w14:paraId="78A5BCAB" w14:textId="77777777" w:rsidR="00817F00" w:rsidRDefault="00817F00" w:rsidP="00F65830">
      <w:pPr>
        <w:pStyle w:val="a3"/>
        <w:spacing w:before="6" w:line="360" w:lineRule="auto"/>
        <w:rPr>
          <w:sz w:val="24"/>
        </w:rPr>
      </w:pPr>
    </w:p>
    <w:p w14:paraId="0943D8C5" w14:textId="77777777" w:rsidR="002013B9" w:rsidRDefault="002013B9" w:rsidP="00F65830">
      <w:pPr>
        <w:pStyle w:val="a3"/>
        <w:spacing w:before="6" w:line="360" w:lineRule="auto"/>
        <w:rPr>
          <w:sz w:val="24"/>
        </w:rPr>
      </w:pPr>
    </w:p>
    <w:p w14:paraId="0ADFBFBB" w14:textId="77777777" w:rsidR="00817F00" w:rsidRDefault="00582423" w:rsidP="00F65830">
      <w:pPr>
        <w:spacing w:line="360" w:lineRule="auto"/>
        <w:ind w:left="633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Άρθρο</w:t>
      </w:r>
      <w:r>
        <w:rPr>
          <w:rFonts w:ascii="Arial" w:hAnsi="Arial"/>
          <w:b/>
          <w:i/>
          <w:spacing w:val="-3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13</w:t>
      </w:r>
    </w:p>
    <w:p w14:paraId="44CB2B52" w14:textId="77777777" w:rsidR="00817F00" w:rsidRDefault="00582423" w:rsidP="00F65830">
      <w:pPr>
        <w:spacing w:before="3" w:line="360" w:lineRule="auto"/>
        <w:ind w:left="630" w:right="132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ΤΕΛΙΚΗ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ΔΙΑΤΑΞΗ</w:t>
      </w:r>
    </w:p>
    <w:p w14:paraId="4149C015" w14:textId="77777777" w:rsidR="00817F00" w:rsidRDefault="00582423" w:rsidP="002013B9">
      <w:pPr>
        <w:pStyle w:val="a3"/>
        <w:spacing w:before="182" w:line="360" w:lineRule="auto"/>
        <w:ind w:left="619" w:right="112" w:firstLine="720"/>
        <w:jc w:val="both"/>
      </w:pPr>
      <w:r>
        <w:t>.</w:t>
      </w:r>
      <w:r w:rsidR="002013B9" w:rsidRPr="002013B9">
        <w:t xml:space="preserve"> </w:t>
      </w:r>
      <w:r w:rsidR="002013B9">
        <w:t>Με την αποδοχή της προκήρυξης τα Σωματεία και τα φυσικά πρόσωπα (ποδοσφαιριστές-</w:t>
      </w:r>
      <w:r w:rsidR="002013B9">
        <w:rPr>
          <w:spacing w:val="-56"/>
        </w:rPr>
        <w:t xml:space="preserve"> </w:t>
      </w:r>
      <w:r w:rsidR="002013B9">
        <w:t xml:space="preserve">παράγοντες </w:t>
      </w:r>
      <w:proofErr w:type="spellStart"/>
      <w:r w:rsidR="002013B9">
        <w:t>κ.λ.π</w:t>
      </w:r>
      <w:proofErr w:type="spellEnd"/>
      <w:r w:rsidR="002013B9">
        <w:t>.) ΑΠΟΔΕΧΟΝΤΑΙ ΑΝΕΠΙΦΥΛΑΚΤΑ το Καταστατικό της ΕΠΟ, της ΕΠΣΑ και</w:t>
      </w:r>
      <w:r w:rsidR="002013B9">
        <w:rPr>
          <w:spacing w:val="1"/>
        </w:rPr>
        <w:t xml:space="preserve"> </w:t>
      </w:r>
      <w:r w:rsidR="002013B9">
        <w:t>τους</w:t>
      </w:r>
      <w:r w:rsidR="002013B9">
        <w:rPr>
          <w:spacing w:val="-2"/>
        </w:rPr>
        <w:t xml:space="preserve"> </w:t>
      </w:r>
      <w:r w:rsidR="002013B9">
        <w:t>Κανονισμούς</w:t>
      </w:r>
      <w:r w:rsidR="002013B9">
        <w:rPr>
          <w:spacing w:val="-1"/>
        </w:rPr>
        <w:t xml:space="preserve"> </w:t>
      </w:r>
      <w:r w:rsidR="002013B9">
        <w:t>που</w:t>
      </w:r>
      <w:r w:rsidR="002013B9">
        <w:rPr>
          <w:spacing w:val="6"/>
        </w:rPr>
        <w:t xml:space="preserve"> </w:t>
      </w:r>
      <w:r w:rsidR="002013B9">
        <w:t>διέπουν</w:t>
      </w:r>
      <w:r w:rsidR="002013B9">
        <w:rPr>
          <w:spacing w:val="1"/>
        </w:rPr>
        <w:t xml:space="preserve"> </w:t>
      </w:r>
      <w:r w:rsidR="002013B9">
        <w:t>το</w:t>
      </w:r>
      <w:r w:rsidR="002013B9">
        <w:rPr>
          <w:spacing w:val="-3"/>
        </w:rPr>
        <w:t xml:space="preserve"> </w:t>
      </w:r>
      <w:r w:rsidR="002013B9">
        <w:t>άθλημα.</w:t>
      </w:r>
    </w:p>
    <w:p w14:paraId="455AB08F" w14:textId="77777777" w:rsidR="00817F00" w:rsidRDefault="00817F00" w:rsidP="00F65830">
      <w:pPr>
        <w:pStyle w:val="a3"/>
        <w:spacing w:line="360" w:lineRule="auto"/>
        <w:rPr>
          <w:sz w:val="24"/>
        </w:rPr>
      </w:pPr>
    </w:p>
    <w:p w14:paraId="43342A00" w14:textId="77777777" w:rsidR="00817F00" w:rsidRDefault="00817F00" w:rsidP="00F65830">
      <w:pPr>
        <w:pStyle w:val="a3"/>
        <w:spacing w:line="360" w:lineRule="auto"/>
        <w:rPr>
          <w:sz w:val="20"/>
        </w:rPr>
      </w:pPr>
    </w:p>
    <w:p w14:paraId="433C29DA" w14:textId="77777777" w:rsidR="00817F00" w:rsidRDefault="00582423" w:rsidP="00F65830">
      <w:pPr>
        <w:pStyle w:val="a3"/>
        <w:spacing w:line="360" w:lineRule="auto"/>
        <w:ind w:left="640" w:right="132"/>
        <w:jc w:val="center"/>
      </w:pPr>
      <w:r>
        <w:t>Πάτρα</w:t>
      </w:r>
      <w:r>
        <w:rPr>
          <w:spacing w:val="-9"/>
        </w:rPr>
        <w:t xml:space="preserve"> </w:t>
      </w:r>
      <w:r w:rsidR="00F51925">
        <w:t>20</w:t>
      </w:r>
      <w:r>
        <w:t>-7-202</w:t>
      </w:r>
      <w:r w:rsidR="00F65830" w:rsidRPr="00F51925">
        <w:t>2</w:t>
      </w:r>
    </w:p>
    <w:p w14:paraId="761E6097" w14:textId="77777777" w:rsidR="00817F00" w:rsidRDefault="00582423" w:rsidP="00F65830">
      <w:pPr>
        <w:pStyle w:val="a3"/>
        <w:spacing w:before="3" w:after="3" w:line="360" w:lineRule="auto"/>
        <w:ind w:left="538" w:right="132"/>
        <w:jc w:val="center"/>
      </w:pPr>
      <w:r>
        <w:rPr>
          <w:spacing w:val="-2"/>
        </w:rPr>
        <w:t>Για</w:t>
      </w:r>
      <w:r>
        <w:rPr>
          <w:spacing w:val="-4"/>
        </w:rPr>
        <w:t xml:space="preserve"> </w:t>
      </w:r>
      <w:r>
        <w:rPr>
          <w:spacing w:val="-2"/>
        </w:rPr>
        <w:t>την</w:t>
      </w:r>
      <w:r>
        <w:rPr>
          <w:spacing w:val="-12"/>
        </w:rPr>
        <w:t xml:space="preserve"> </w:t>
      </w:r>
      <w:r>
        <w:rPr>
          <w:spacing w:val="-2"/>
        </w:rPr>
        <w:t>Ε.Ε./</w:t>
      </w:r>
      <w:r>
        <w:rPr>
          <w:spacing w:val="-7"/>
        </w:rPr>
        <w:t xml:space="preserve"> </w:t>
      </w:r>
      <w:r>
        <w:rPr>
          <w:spacing w:val="-1"/>
        </w:rPr>
        <w:t>Ε.Π.Σ.</w:t>
      </w:r>
      <w:r>
        <w:rPr>
          <w:spacing w:val="-5"/>
        </w:rPr>
        <w:t xml:space="preserve"> </w:t>
      </w:r>
      <w:r>
        <w:rPr>
          <w:spacing w:val="-1"/>
        </w:rPr>
        <w:t>Αχαΐας</w:t>
      </w:r>
    </w:p>
    <w:p w14:paraId="066C7D3E" w14:textId="1DA6202A" w:rsidR="00817F00" w:rsidRDefault="0000032F" w:rsidP="0000032F">
      <w:pPr>
        <w:pStyle w:val="a3"/>
        <w:ind w:left="1276"/>
        <w:rPr>
          <w:sz w:val="20"/>
        </w:rPr>
      </w:pPr>
      <w:r>
        <w:rPr>
          <w:noProof/>
          <w:lang w:eastAsia="el-GR"/>
        </w:rPr>
        <w:drawing>
          <wp:inline distT="0" distB="0" distL="0" distR="0" wp14:anchorId="092CA70E" wp14:editId="1111759E">
            <wp:extent cx="5276850" cy="1485900"/>
            <wp:effectExtent l="19050" t="0" r="0" b="0"/>
            <wp:docPr id="2" name="Εικόνα 2" descr="\\Grammatia-pc\share\epistolox\επιστολ_ΥΠΟΓΡΑΦΕΣ Σαρρή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mmatia-pc\share\epistolox\επιστολ_ΥΠΟΓΡΑΦΕΣ Σαρρή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F00" w:rsidSect="00817F00">
      <w:footerReference w:type="default" r:id="rId9"/>
      <w:pgSz w:w="11910" w:h="16850"/>
      <w:pgMar w:top="920" w:right="920" w:bottom="1160" w:left="800" w:header="0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5AB9" w14:textId="77777777" w:rsidR="00532DC2" w:rsidRDefault="00532DC2" w:rsidP="00817F00">
      <w:r>
        <w:separator/>
      </w:r>
    </w:p>
  </w:endnote>
  <w:endnote w:type="continuationSeparator" w:id="0">
    <w:p w14:paraId="72FE4D9B" w14:textId="77777777" w:rsidR="00532DC2" w:rsidRDefault="00532DC2" w:rsidP="0081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048A" w14:textId="77777777" w:rsidR="00817F00" w:rsidRDefault="00532DC2">
    <w:pPr>
      <w:pStyle w:val="a3"/>
      <w:spacing w:line="14" w:lineRule="auto"/>
      <w:rPr>
        <w:sz w:val="20"/>
      </w:rPr>
    </w:pPr>
    <w:r>
      <w:pict w14:anchorId="3D4718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5pt;margin-top:782.9pt;width:13.6pt;height:18.75pt;z-index:-251658752;mso-position-horizontal-relative:page;mso-position-vertical-relative:page" filled="f" stroked="f">
          <v:textbox inset="0,0,0,0">
            <w:txbxContent>
              <w:p w14:paraId="6B7805F6" w14:textId="77777777" w:rsidR="00817F00" w:rsidRDefault="00883E13">
                <w:pPr>
                  <w:spacing w:before="9"/>
                  <w:ind w:left="60"/>
                  <w:rPr>
                    <w:rFonts w:ascii="Times New Roman"/>
                    <w:b/>
                    <w:sz w:val="30"/>
                  </w:rPr>
                </w:pPr>
                <w:r>
                  <w:fldChar w:fldCharType="begin"/>
                </w:r>
                <w:r w:rsidR="00582423">
                  <w:rPr>
                    <w:rFonts w:ascii="Times New Roman"/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F51925">
                  <w:rPr>
                    <w:rFonts w:ascii="Times New Roman"/>
                    <w:b/>
                    <w:noProof/>
                    <w:sz w:val="3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783B" w14:textId="77777777" w:rsidR="00532DC2" w:rsidRDefault="00532DC2" w:rsidP="00817F00">
      <w:r>
        <w:separator/>
      </w:r>
    </w:p>
  </w:footnote>
  <w:footnote w:type="continuationSeparator" w:id="0">
    <w:p w14:paraId="7518123B" w14:textId="77777777" w:rsidR="00532DC2" w:rsidRDefault="00532DC2" w:rsidP="0081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4DDB"/>
    <w:multiLevelType w:val="hybridMultilevel"/>
    <w:tmpl w:val="25940CB6"/>
    <w:lvl w:ilvl="0" w:tplc="2488DA0A">
      <w:start w:val="1"/>
      <w:numFmt w:val="decimal"/>
      <w:lvlText w:val="%1."/>
      <w:lvlJc w:val="left"/>
      <w:pPr>
        <w:ind w:left="619" w:hanging="361"/>
      </w:pPr>
      <w:rPr>
        <w:rFonts w:hint="default"/>
        <w:spacing w:val="-2"/>
        <w:w w:val="101"/>
        <w:lang w:val="el-GR" w:eastAsia="en-US" w:bidi="ar-SA"/>
      </w:rPr>
    </w:lvl>
    <w:lvl w:ilvl="1" w:tplc="4AFC39C8">
      <w:numFmt w:val="bullet"/>
      <w:lvlText w:val="•"/>
      <w:lvlJc w:val="left"/>
      <w:pPr>
        <w:ind w:left="1576" w:hanging="361"/>
      </w:pPr>
      <w:rPr>
        <w:rFonts w:hint="default"/>
        <w:lang w:val="el-GR" w:eastAsia="en-US" w:bidi="ar-SA"/>
      </w:rPr>
    </w:lvl>
    <w:lvl w:ilvl="2" w:tplc="065C6C30">
      <w:numFmt w:val="bullet"/>
      <w:lvlText w:val="•"/>
      <w:lvlJc w:val="left"/>
      <w:pPr>
        <w:ind w:left="2533" w:hanging="361"/>
      </w:pPr>
      <w:rPr>
        <w:rFonts w:hint="default"/>
        <w:lang w:val="el-GR" w:eastAsia="en-US" w:bidi="ar-SA"/>
      </w:rPr>
    </w:lvl>
    <w:lvl w:ilvl="3" w:tplc="E83004B4">
      <w:numFmt w:val="bullet"/>
      <w:lvlText w:val="•"/>
      <w:lvlJc w:val="left"/>
      <w:pPr>
        <w:ind w:left="3490" w:hanging="361"/>
      </w:pPr>
      <w:rPr>
        <w:rFonts w:hint="default"/>
        <w:lang w:val="el-GR" w:eastAsia="en-US" w:bidi="ar-SA"/>
      </w:rPr>
    </w:lvl>
    <w:lvl w:ilvl="4" w:tplc="BDA6383C">
      <w:numFmt w:val="bullet"/>
      <w:lvlText w:val="•"/>
      <w:lvlJc w:val="left"/>
      <w:pPr>
        <w:ind w:left="4447" w:hanging="361"/>
      </w:pPr>
      <w:rPr>
        <w:rFonts w:hint="default"/>
        <w:lang w:val="el-GR" w:eastAsia="en-US" w:bidi="ar-SA"/>
      </w:rPr>
    </w:lvl>
    <w:lvl w:ilvl="5" w:tplc="C6623504">
      <w:numFmt w:val="bullet"/>
      <w:lvlText w:val="•"/>
      <w:lvlJc w:val="left"/>
      <w:pPr>
        <w:ind w:left="5404" w:hanging="361"/>
      </w:pPr>
      <w:rPr>
        <w:rFonts w:hint="default"/>
        <w:lang w:val="el-GR" w:eastAsia="en-US" w:bidi="ar-SA"/>
      </w:rPr>
    </w:lvl>
    <w:lvl w:ilvl="6" w:tplc="36BE8720">
      <w:numFmt w:val="bullet"/>
      <w:lvlText w:val="•"/>
      <w:lvlJc w:val="left"/>
      <w:pPr>
        <w:ind w:left="6361" w:hanging="361"/>
      </w:pPr>
      <w:rPr>
        <w:rFonts w:hint="default"/>
        <w:lang w:val="el-GR" w:eastAsia="en-US" w:bidi="ar-SA"/>
      </w:rPr>
    </w:lvl>
    <w:lvl w:ilvl="7" w:tplc="6DFE49AA">
      <w:numFmt w:val="bullet"/>
      <w:lvlText w:val="•"/>
      <w:lvlJc w:val="left"/>
      <w:pPr>
        <w:ind w:left="7318" w:hanging="361"/>
      </w:pPr>
      <w:rPr>
        <w:rFonts w:hint="default"/>
        <w:lang w:val="el-GR" w:eastAsia="en-US" w:bidi="ar-SA"/>
      </w:rPr>
    </w:lvl>
    <w:lvl w:ilvl="8" w:tplc="7E202B54">
      <w:numFmt w:val="bullet"/>
      <w:lvlText w:val="•"/>
      <w:lvlJc w:val="left"/>
      <w:pPr>
        <w:ind w:left="8275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71504D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AE5D65"/>
    <w:multiLevelType w:val="hybridMultilevel"/>
    <w:tmpl w:val="6AAA9990"/>
    <w:lvl w:ilvl="0" w:tplc="C5BC45CE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1"/>
        <w:sz w:val="22"/>
        <w:szCs w:val="22"/>
        <w:lang w:val="el-GR" w:eastAsia="en-US" w:bidi="ar-SA"/>
      </w:rPr>
    </w:lvl>
    <w:lvl w:ilvl="1" w:tplc="7E088BA4">
      <w:numFmt w:val="bullet"/>
      <w:lvlText w:val=""/>
      <w:lvlJc w:val="left"/>
      <w:pPr>
        <w:ind w:left="1339" w:hanging="361"/>
      </w:pPr>
      <w:rPr>
        <w:rFonts w:ascii="Symbol" w:eastAsia="Symbol" w:hAnsi="Symbol" w:cs="Symbol" w:hint="default"/>
        <w:w w:val="99"/>
        <w:sz w:val="26"/>
        <w:szCs w:val="26"/>
        <w:lang w:val="el-GR" w:eastAsia="en-US" w:bidi="ar-SA"/>
      </w:rPr>
    </w:lvl>
    <w:lvl w:ilvl="2" w:tplc="7ED2DF48">
      <w:numFmt w:val="bullet"/>
      <w:lvlText w:val="•"/>
      <w:lvlJc w:val="left"/>
      <w:pPr>
        <w:ind w:left="2323" w:hanging="361"/>
      </w:pPr>
      <w:rPr>
        <w:rFonts w:hint="default"/>
        <w:lang w:val="el-GR" w:eastAsia="en-US" w:bidi="ar-SA"/>
      </w:rPr>
    </w:lvl>
    <w:lvl w:ilvl="3" w:tplc="67CED8C6">
      <w:numFmt w:val="bullet"/>
      <w:lvlText w:val="•"/>
      <w:lvlJc w:val="left"/>
      <w:pPr>
        <w:ind w:left="3306" w:hanging="361"/>
      </w:pPr>
      <w:rPr>
        <w:rFonts w:hint="default"/>
        <w:lang w:val="el-GR" w:eastAsia="en-US" w:bidi="ar-SA"/>
      </w:rPr>
    </w:lvl>
    <w:lvl w:ilvl="4" w:tplc="AAF62226">
      <w:numFmt w:val="bullet"/>
      <w:lvlText w:val="•"/>
      <w:lvlJc w:val="left"/>
      <w:pPr>
        <w:ind w:left="4289" w:hanging="361"/>
      </w:pPr>
      <w:rPr>
        <w:rFonts w:hint="default"/>
        <w:lang w:val="el-GR" w:eastAsia="en-US" w:bidi="ar-SA"/>
      </w:rPr>
    </w:lvl>
    <w:lvl w:ilvl="5" w:tplc="62BC5AC8">
      <w:numFmt w:val="bullet"/>
      <w:lvlText w:val="•"/>
      <w:lvlJc w:val="left"/>
      <w:pPr>
        <w:ind w:left="5272" w:hanging="361"/>
      </w:pPr>
      <w:rPr>
        <w:rFonts w:hint="default"/>
        <w:lang w:val="el-GR" w:eastAsia="en-US" w:bidi="ar-SA"/>
      </w:rPr>
    </w:lvl>
    <w:lvl w:ilvl="6" w:tplc="05C2557E">
      <w:numFmt w:val="bullet"/>
      <w:lvlText w:val="•"/>
      <w:lvlJc w:val="left"/>
      <w:pPr>
        <w:ind w:left="6256" w:hanging="361"/>
      </w:pPr>
      <w:rPr>
        <w:rFonts w:hint="default"/>
        <w:lang w:val="el-GR" w:eastAsia="en-US" w:bidi="ar-SA"/>
      </w:rPr>
    </w:lvl>
    <w:lvl w:ilvl="7" w:tplc="5E9C163C">
      <w:numFmt w:val="bullet"/>
      <w:lvlText w:val="•"/>
      <w:lvlJc w:val="left"/>
      <w:pPr>
        <w:ind w:left="7239" w:hanging="361"/>
      </w:pPr>
      <w:rPr>
        <w:rFonts w:hint="default"/>
        <w:lang w:val="el-GR" w:eastAsia="en-US" w:bidi="ar-SA"/>
      </w:rPr>
    </w:lvl>
    <w:lvl w:ilvl="8" w:tplc="7744CC60">
      <w:numFmt w:val="bullet"/>
      <w:lvlText w:val="•"/>
      <w:lvlJc w:val="left"/>
      <w:pPr>
        <w:ind w:left="8222" w:hanging="361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F00"/>
    <w:rsid w:val="0000032F"/>
    <w:rsid w:val="002013B9"/>
    <w:rsid w:val="00294500"/>
    <w:rsid w:val="0038762E"/>
    <w:rsid w:val="00532DC2"/>
    <w:rsid w:val="00582423"/>
    <w:rsid w:val="005C2D60"/>
    <w:rsid w:val="00657610"/>
    <w:rsid w:val="00817F00"/>
    <w:rsid w:val="00883E13"/>
    <w:rsid w:val="00D521C3"/>
    <w:rsid w:val="00F51925"/>
    <w:rsid w:val="00F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3BEAF0"/>
  <w15:docId w15:val="{190A5C88-1696-4298-9BE3-D4F7B7E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7F00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F00"/>
  </w:style>
  <w:style w:type="paragraph" w:customStyle="1" w:styleId="11">
    <w:name w:val="Επικεφαλίδα 11"/>
    <w:basedOn w:val="a"/>
    <w:uiPriority w:val="1"/>
    <w:qFormat/>
    <w:rsid w:val="00817F00"/>
    <w:pPr>
      <w:ind w:left="3047"/>
      <w:outlineLvl w:val="1"/>
    </w:pPr>
    <w:rPr>
      <w:rFonts w:ascii="Times New Roman" w:eastAsia="Times New Roman" w:hAnsi="Times New Roman" w:cs="Times New Roman"/>
      <w:b/>
      <w:bCs/>
      <w:sz w:val="31"/>
      <w:szCs w:val="31"/>
      <w:u w:val="single" w:color="000000"/>
    </w:rPr>
  </w:style>
  <w:style w:type="paragraph" w:styleId="a4">
    <w:name w:val="Title"/>
    <w:basedOn w:val="a"/>
    <w:uiPriority w:val="1"/>
    <w:qFormat/>
    <w:rsid w:val="00817F00"/>
    <w:pPr>
      <w:spacing w:before="87"/>
      <w:ind w:left="4574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817F00"/>
    <w:pPr>
      <w:spacing w:before="3"/>
      <w:ind w:left="619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817F00"/>
  </w:style>
  <w:style w:type="paragraph" w:styleId="a6">
    <w:name w:val="Balloon Text"/>
    <w:basedOn w:val="a"/>
    <w:link w:val="Char"/>
    <w:uiPriority w:val="99"/>
    <w:semiHidden/>
    <w:unhideWhenUsed/>
    <w:rsid w:val="00F658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65830"/>
    <w:rPr>
      <w:rFonts w:ascii="Tahoma" w:eastAsia="Microsoft Sans Serif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2945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294500"/>
    <w:rPr>
      <w:rFonts w:ascii="Microsoft Sans Serif" w:eastAsia="Microsoft Sans Serif" w:hAnsi="Microsoft Sans Serif" w:cs="Microsoft Sans Serif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2945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294500"/>
    <w:rPr>
      <w:rFonts w:ascii="Microsoft Sans Serif" w:eastAsia="Microsoft Sans Serif" w:hAnsi="Microsoft Sans Serif" w:cs="Microsoft Sans Serif"/>
      <w:lang w:val="el-GR"/>
    </w:rPr>
  </w:style>
  <w:style w:type="paragraph" w:styleId="a9">
    <w:name w:val="Body Text Indent"/>
    <w:basedOn w:val="a"/>
    <w:link w:val="Char2"/>
    <w:uiPriority w:val="99"/>
    <w:semiHidden/>
    <w:unhideWhenUsed/>
    <w:rsid w:val="002013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9"/>
    <w:uiPriority w:val="99"/>
    <w:semiHidden/>
    <w:rsid w:val="002013B9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gramatia</cp:lastModifiedBy>
  <cp:revision>10</cp:revision>
  <dcterms:created xsi:type="dcterms:W3CDTF">2022-07-13T14:05:00Z</dcterms:created>
  <dcterms:modified xsi:type="dcterms:W3CDTF">2022-09-05T10:48:00Z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