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F44" w:rsidRDefault="00760F44" w:rsidP="00D1488A">
      <w:pPr>
        <w:pStyle w:val="Default"/>
      </w:pPr>
    </w:p>
    <w:p w:rsidR="00760F44" w:rsidRPr="00BE0E3A" w:rsidRDefault="00760F44" w:rsidP="00D1488A">
      <w:pPr>
        <w:rPr>
          <w:b/>
          <w:bCs/>
          <w:i/>
          <w:iCs/>
          <w:sz w:val="24"/>
          <w:szCs w:val="24"/>
        </w:rPr>
      </w:pPr>
      <w:r w:rsidRPr="00BE0E3A">
        <w:rPr>
          <w:rFonts w:cs="Calibri"/>
          <w:b/>
          <w:bCs/>
          <w:i/>
          <w:iCs/>
          <w:sz w:val="24"/>
          <w:szCs w:val="24"/>
        </w:rPr>
        <w:t>Στοιχεία</w:t>
      </w:r>
      <w:r w:rsidRPr="00BE0E3A">
        <w:rPr>
          <w:b/>
          <w:bCs/>
          <w:i/>
          <w:iCs/>
          <w:sz w:val="24"/>
          <w:szCs w:val="24"/>
        </w:rPr>
        <w:t xml:space="preserve"> Ν.Π.Ι.Δ </w:t>
      </w:r>
    </w:p>
    <w:p w:rsidR="00760F44" w:rsidRPr="00BE0E3A" w:rsidRDefault="00760F44" w:rsidP="00D1488A">
      <w:pPr>
        <w:rPr>
          <w:b/>
          <w:bCs/>
          <w:i/>
          <w:iCs/>
          <w:sz w:val="24"/>
          <w:szCs w:val="24"/>
        </w:rPr>
      </w:pPr>
      <w:r w:rsidRPr="00BE0E3A">
        <w:rPr>
          <w:b/>
          <w:bCs/>
          <w:i/>
          <w:iCs/>
          <w:sz w:val="24"/>
          <w:szCs w:val="24"/>
        </w:rPr>
        <w:t>ΕΝΩ</w:t>
      </w:r>
      <w:r w:rsidRPr="00BE0E3A">
        <w:rPr>
          <w:rFonts w:cs="Calibri"/>
          <w:b/>
          <w:bCs/>
          <w:i/>
          <w:iCs/>
          <w:sz w:val="24"/>
          <w:szCs w:val="24"/>
        </w:rPr>
        <w:t>ΣΗ</w:t>
      </w:r>
      <w:r w:rsidRPr="00BE0E3A">
        <w:rPr>
          <w:b/>
          <w:bCs/>
          <w:i/>
          <w:iCs/>
          <w:sz w:val="24"/>
          <w:szCs w:val="24"/>
        </w:rPr>
        <w:t xml:space="preserve"> ΠΟΔΟΣ</w:t>
      </w:r>
      <w:r w:rsidRPr="00BE0E3A">
        <w:rPr>
          <w:rFonts w:cs="Calibri"/>
          <w:b/>
          <w:bCs/>
          <w:i/>
          <w:iCs/>
          <w:sz w:val="24"/>
          <w:szCs w:val="24"/>
        </w:rPr>
        <w:t>ΦΑΙΡΙΚΩΝ</w:t>
      </w:r>
      <w:r w:rsidRPr="00BE0E3A">
        <w:rPr>
          <w:b/>
          <w:bCs/>
          <w:i/>
          <w:iCs/>
          <w:sz w:val="24"/>
          <w:szCs w:val="24"/>
        </w:rPr>
        <w:t xml:space="preserve"> </w:t>
      </w:r>
      <w:r w:rsidRPr="00BE0E3A">
        <w:rPr>
          <w:rFonts w:cs="Calibri"/>
          <w:b/>
          <w:bCs/>
          <w:i/>
          <w:iCs/>
          <w:sz w:val="24"/>
          <w:szCs w:val="24"/>
        </w:rPr>
        <w:t>ΣΩΜΑΤΕΙΩΝ</w:t>
      </w:r>
      <w:r w:rsidRPr="00BE0E3A">
        <w:rPr>
          <w:b/>
          <w:bCs/>
          <w:i/>
          <w:iCs/>
          <w:sz w:val="24"/>
          <w:szCs w:val="24"/>
        </w:rPr>
        <w:t xml:space="preserve"> ΑΧΑΙΑΣ </w:t>
      </w:r>
    </w:p>
    <w:p w:rsidR="00760F44" w:rsidRPr="00BE0E3A" w:rsidRDefault="00760F44" w:rsidP="00D1488A">
      <w:pPr>
        <w:rPr>
          <w:b/>
          <w:bCs/>
          <w:i/>
          <w:iCs/>
          <w:sz w:val="24"/>
          <w:szCs w:val="24"/>
        </w:rPr>
      </w:pPr>
      <w:r w:rsidRPr="00BE0E3A">
        <w:rPr>
          <w:b/>
          <w:bCs/>
          <w:i/>
          <w:iCs/>
          <w:sz w:val="24"/>
          <w:szCs w:val="24"/>
        </w:rPr>
        <w:t>ΑΦΜ: 097404779</w:t>
      </w:r>
    </w:p>
    <w:p w:rsidR="00760F44" w:rsidRPr="00BE0E3A" w:rsidRDefault="00760F44" w:rsidP="005E5A82">
      <w:pPr>
        <w:rPr>
          <w:b/>
          <w:bCs/>
          <w:i/>
          <w:sz w:val="24"/>
          <w:szCs w:val="24"/>
        </w:rPr>
      </w:pPr>
      <w:r w:rsidRPr="00BE0E3A">
        <w:rPr>
          <w:b/>
          <w:bCs/>
          <w:i/>
          <w:iCs/>
          <w:sz w:val="24"/>
          <w:szCs w:val="24"/>
        </w:rPr>
        <w:t>ΒΟΥΡΒΑΧΗ 1 ΠΑΤΡΑ</w:t>
      </w:r>
      <w:r w:rsidRPr="00BE0E3A">
        <w:rPr>
          <w:b/>
          <w:bCs/>
          <w:i/>
          <w:sz w:val="24"/>
          <w:szCs w:val="24"/>
        </w:rPr>
        <w:t xml:space="preserve"> </w:t>
      </w:r>
    </w:p>
    <w:p w:rsidR="00760F44" w:rsidRPr="0031717C" w:rsidRDefault="00760F44" w:rsidP="005E5A82">
      <w:pPr>
        <w:jc w:val="right"/>
        <w:rPr>
          <w:b/>
          <w:bCs/>
          <w:sz w:val="24"/>
          <w:szCs w:val="24"/>
          <w:lang w:val="en-US"/>
        </w:rPr>
      </w:pPr>
      <w:r>
        <w:rPr>
          <w:b/>
          <w:bCs/>
          <w:sz w:val="24"/>
          <w:szCs w:val="24"/>
        </w:rPr>
        <w:t xml:space="preserve">  </w:t>
      </w:r>
      <w:r w:rsidR="0031717C" w:rsidRPr="0031717C">
        <w:rPr>
          <w:b/>
          <w:bCs/>
          <w:sz w:val="24"/>
          <w:szCs w:val="24"/>
        </w:rPr>
        <w:t>17</w:t>
      </w:r>
      <w:r>
        <w:rPr>
          <w:b/>
          <w:bCs/>
          <w:sz w:val="24"/>
          <w:szCs w:val="24"/>
        </w:rPr>
        <w:t>/</w:t>
      </w:r>
      <w:r w:rsidR="0031717C">
        <w:rPr>
          <w:b/>
          <w:bCs/>
          <w:sz w:val="24"/>
          <w:szCs w:val="24"/>
          <w:lang w:val="en-US"/>
        </w:rPr>
        <w:t>07</w:t>
      </w:r>
      <w:r>
        <w:rPr>
          <w:b/>
          <w:bCs/>
          <w:sz w:val="24"/>
          <w:szCs w:val="24"/>
        </w:rPr>
        <w:t>/2019  Αρ. Πρωτοκόλλου</w:t>
      </w:r>
      <w:r w:rsidR="0031717C">
        <w:rPr>
          <w:b/>
          <w:bCs/>
          <w:sz w:val="24"/>
          <w:szCs w:val="24"/>
          <w:lang w:val="en-US"/>
        </w:rPr>
        <w:t xml:space="preserve"> 636</w:t>
      </w:r>
    </w:p>
    <w:p w:rsidR="00760F44" w:rsidRDefault="00760F44" w:rsidP="00D1488A">
      <w:pPr>
        <w:rPr>
          <w:b/>
          <w:bCs/>
          <w:i/>
          <w:iCs/>
          <w:sz w:val="23"/>
          <w:szCs w:val="23"/>
        </w:rPr>
      </w:pPr>
    </w:p>
    <w:p w:rsidR="00760F44" w:rsidRDefault="00760F44" w:rsidP="00D1488A">
      <w:pPr>
        <w:jc w:val="center"/>
        <w:rPr>
          <w:b/>
          <w:bCs/>
          <w:sz w:val="24"/>
          <w:szCs w:val="24"/>
        </w:rPr>
      </w:pPr>
    </w:p>
    <w:p w:rsidR="00760F44" w:rsidRDefault="00760F44" w:rsidP="00D1488A">
      <w:pPr>
        <w:jc w:val="center"/>
        <w:rPr>
          <w:b/>
          <w:bCs/>
          <w:sz w:val="24"/>
          <w:szCs w:val="24"/>
        </w:rPr>
      </w:pPr>
    </w:p>
    <w:p w:rsidR="00760F44" w:rsidRDefault="00760F44" w:rsidP="00D1488A">
      <w:pPr>
        <w:jc w:val="center"/>
        <w:rPr>
          <w:b/>
          <w:bCs/>
          <w:sz w:val="24"/>
          <w:szCs w:val="24"/>
        </w:rPr>
      </w:pPr>
    </w:p>
    <w:p w:rsidR="00760F44" w:rsidRPr="00224FF2" w:rsidRDefault="00760F44" w:rsidP="00D1488A">
      <w:pPr>
        <w:jc w:val="center"/>
        <w:rPr>
          <w:b/>
          <w:bCs/>
          <w:sz w:val="28"/>
          <w:szCs w:val="28"/>
        </w:rPr>
      </w:pPr>
      <w:r w:rsidRPr="00D1488A">
        <w:rPr>
          <w:b/>
          <w:bCs/>
          <w:sz w:val="28"/>
          <w:szCs w:val="28"/>
        </w:rPr>
        <w:t>ΤΑΚΤΙΚΟΣ ΜΕΙΟΔΟΤΙΚΟΣ ΔΙΑΓΩΝΙΣΜΟΣ</w:t>
      </w:r>
    </w:p>
    <w:p w:rsidR="00760F44" w:rsidRDefault="00760F44" w:rsidP="00D1488A">
      <w:pPr>
        <w:jc w:val="center"/>
        <w:rPr>
          <w:b/>
          <w:bCs/>
          <w:sz w:val="24"/>
          <w:szCs w:val="24"/>
        </w:rPr>
      </w:pPr>
      <w:r w:rsidRPr="00D1488A">
        <w:rPr>
          <w:b/>
          <w:bCs/>
          <w:sz w:val="24"/>
          <w:szCs w:val="24"/>
        </w:rPr>
        <w:t xml:space="preserve">Για την  </w:t>
      </w:r>
      <w:r>
        <w:rPr>
          <w:b/>
          <w:bCs/>
          <w:sz w:val="24"/>
          <w:szCs w:val="24"/>
        </w:rPr>
        <w:t>«Προμήθεια συνθετικού χλοοτάπητα</w:t>
      </w:r>
      <w:r w:rsidRPr="00D1488A">
        <w:rPr>
          <w:b/>
          <w:bCs/>
          <w:sz w:val="24"/>
          <w:szCs w:val="24"/>
        </w:rPr>
        <w:t xml:space="preserve"> </w:t>
      </w:r>
      <w:r>
        <w:rPr>
          <w:b/>
          <w:bCs/>
          <w:sz w:val="24"/>
          <w:szCs w:val="24"/>
        </w:rPr>
        <w:t>για το Ενωσιακό</w:t>
      </w:r>
      <w:r w:rsidRPr="00D1488A">
        <w:rPr>
          <w:b/>
          <w:bCs/>
          <w:sz w:val="24"/>
          <w:szCs w:val="24"/>
        </w:rPr>
        <w:t xml:space="preserve"> γήπεδο </w:t>
      </w:r>
      <w:r>
        <w:rPr>
          <w:b/>
          <w:bCs/>
          <w:sz w:val="24"/>
          <w:szCs w:val="24"/>
        </w:rPr>
        <w:t>Α. Κάνιστρας στο Πετρωτό</w:t>
      </w:r>
      <w:r w:rsidRPr="00D1488A">
        <w:rPr>
          <w:b/>
          <w:bCs/>
          <w:sz w:val="24"/>
          <w:szCs w:val="24"/>
        </w:rPr>
        <w:t xml:space="preserve"> Πάτρας</w:t>
      </w:r>
      <w:r>
        <w:rPr>
          <w:b/>
          <w:bCs/>
          <w:sz w:val="24"/>
          <w:szCs w:val="24"/>
        </w:rPr>
        <w:t>»</w:t>
      </w:r>
    </w:p>
    <w:p w:rsidR="00760F44" w:rsidRDefault="00760F44" w:rsidP="00D1488A">
      <w:pPr>
        <w:jc w:val="center"/>
        <w:rPr>
          <w:b/>
          <w:bCs/>
          <w:sz w:val="24"/>
          <w:szCs w:val="24"/>
        </w:rPr>
      </w:pPr>
    </w:p>
    <w:p w:rsidR="00760F44" w:rsidRPr="00D82026" w:rsidRDefault="00760F44" w:rsidP="00E85A3B">
      <w:pPr>
        <w:tabs>
          <w:tab w:val="left" w:pos="2760"/>
        </w:tabs>
        <w:spacing w:line="240" w:lineRule="atLeast"/>
        <w:ind w:left="320"/>
        <w:rPr>
          <w:rFonts w:cs="Calibri"/>
          <w:b/>
          <w:sz w:val="24"/>
          <w:szCs w:val="24"/>
        </w:rPr>
      </w:pPr>
      <w:r w:rsidRPr="00D82026">
        <w:rPr>
          <w:rFonts w:cs="Calibri"/>
          <w:b/>
          <w:sz w:val="24"/>
          <w:szCs w:val="24"/>
        </w:rPr>
        <w:t>ΠΡΟΫΠΟΛΟΓΙΣΜΟΣ  :</w:t>
      </w:r>
      <w:r w:rsidRPr="00D82026">
        <w:rPr>
          <w:rFonts w:cs="Calibri"/>
          <w:b/>
          <w:sz w:val="24"/>
          <w:szCs w:val="24"/>
        </w:rPr>
        <w:tab/>
      </w:r>
      <w:r w:rsidR="0031717C">
        <w:rPr>
          <w:rFonts w:cs="Calibri"/>
          <w:b/>
          <w:sz w:val="24"/>
          <w:szCs w:val="24"/>
          <w:lang w:val="en-US"/>
        </w:rPr>
        <w:t>100.000</w:t>
      </w:r>
      <w:r>
        <w:rPr>
          <w:rFonts w:cs="Calibri"/>
          <w:b/>
          <w:sz w:val="24"/>
          <w:szCs w:val="24"/>
        </w:rPr>
        <w:t>,00</w:t>
      </w:r>
      <w:r w:rsidRPr="00D82026">
        <w:rPr>
          <w:rFonts w:cs="Calibri"/>
          <w:b/>
          <w:sz w:val="24"/>
          <w:szCs w:val="24"/>
        </w:rPr>
        <w:t xml:space="preserve"> € (με 24% ΦΠΑ)</w:t>
      </w:r>
    </w:p>
    <w:p w:rsidR="00760F44" w:rsidRDefault="00760F44" w:rsidP="00D1488A">
      <w:pPr>
        <w:jc w:val="center"/>
        <w:rPr>
          <w:b/>
          <w:bCs/>
          <w:sz w:val="24"/>
          <w:szCs w:val="24"/>
        </w:rPr>
      </w:pPr>
    </w:p>
    <w:p w:rsidR="00760F44" w:rsidRDefault="00760F44" w:rsidP="00D1488A">
      <w:pPr>
        <w:jc w:val="center"/>
        <w:rPr>
          <w:b/>
          <w:bCs/>
          <w:sz w:val="24"/>
          <w:szCs w:val="24"/>
        </w:rPr>
      </w:pPr>
    </w:p>
    <w:p w:rsidR="00760F44" w:rsidRDefault="00760F44" w:rsidP="00D1488A">
      <w:pPr>
        <w:jc w:val="center"/>
        <w:rPr>
          <w:b/>
          <w:bCs/>
          <w:sz w:val="24"/>
          <w:szCs w:val="24"/>
        </w:rPr>
      </w:pPr>
    </w:p>
    <w:p w:rsidR="00760F44" w:rsidRDefault="00760F44" w:rsidP="00D1488A">
      <w:pPr>
        <w:jc w:val="center"/>
        <w:rPr>
          <w:b/>
          <w:bCs/>
          <w:sz w:val="24"/>
          <w:szCs w:val="24"/>
        </w:rPr>
      </w:pPr>
    </w:p>
    <w:p w:rsidR="00760F44" w:rsidRDefault="00760F44" w:rsidP="00D1488A">
      <w:pPr>
        <w:jc w:val="center"/>
        <w:rPr>
          <w:b/>
          <w:bCs/>
          <w:sz w:val="24"/>
          <w:szCs w:val="24"/>
        </w:rPr>
      </w:pPr>
    </w:p>
    <w:p w:rsidR="00760F44" w:rsidRDefault="00760F44" w:rsidP="00D1488A">
      <w:pPr>
        <w:jc w:val="center"/>
        <w:rPr>
          <w:b/>
          <w:bCs/>
          <w:sz w:val="24"/>
          <w:szCs w:val="24"/>
        </w:rPr>
      </w:pPr>
    </w:p>
    <w:p w:rsidR="00760F44" w:rsidRDefault="00760F44" w:rsidP="00D1488A">
      <w:pPr>
        <w:jc w:val="center"/>
        <w:rPr>
          <w:b/>
          <w:bCs/>
          <w:sz w:val="24"/>
          <w:szCs w:val="24"/>
        </w:rPr>
      </w:pPr>
    </w:p>
    <w:p w:rsidR="00760F44" w:rsidRDefault="00760F44" w:rsidP="00D1488A">
      <w:pPr>
        <w:jc w:val="center"/>
        <w:rPr>
          <w:b/>
          <w:bCs/>
          <w:sz w:val="24"/>
          <w:szCs w:val="24"/>
        </w:rPr>
      </w:pPr>
    </w:p>
    <w:p w:rsidR="00760F44" w:rsidRDefault="00760F44" w:rsidP="00D1488A">
      <w:pPr>
        <w:jc w:val="center"/>
        <w:rPr>
          <w:b/>
          <w:bCs/>
          <w:sz w:val="24"/>
          <w:szCs w:val="24"/>
        </w:rPr>
      </w:pPr>
    </w:p>
    <w:p w:rsidR="00760F44" w:rsidRDefault="00760F44" w:rsidP="00D1488A">
      <w:pPr>
        <w:jc w:val="center"/>
        <w:rPr>
          <w:b/>
          <w:bCs/>
          <w:sz w:val="24"/>
          <w:szCs w:val="24"/>
        </w:rPr>
      </w:pPr>
    </w:p>
    <w:p w:rsidR="00760F44" w:rsidRDefault="00760F44" w:rsidP="00D1488A">
      <w:pPr>
        <w:jc w:val="center"/>
        <w:rPr>
          <w:b/>
          <w:bCs/>
          <w:sz w:val="24"/>
          <w:szCs w:val="24"/>
        </w:rPr>
      </w:pPr>
    </w:p>
    <w:p w:rsidR="00760F44" w:rsidRDefault="00760F44" w:rsidP="00D1488A">
      <w:pPr>
        <w:jc w:val="center"/>
        <w:rPr>
          <w:b/>
          <w:bCs/>
          <w:sz w:val="24"/>
          <w:szCs w:val="24"/>
        </w:rPr>
      </w:pPr>
    </w:p>
    <w:p w:rsidR="00760F44" w:rsidRPr="00567E89" w:rsidRDefault="00760F44" w:rsidP="00567E89">
      <w:pPr>
        <w:pStyle w:val="a3"/>
        <w:numPr>
          <w:ilvl w:val="0"/>
          <w:numId w:val="1"/>
        </w:numPr>
        <w:jc w:val="center"/>
        <w:rPr>
          <w:b/>
          <w:bCs/>
          <w:sz w:val="24"/>
          <w:szCs w:val="24"/>
        </w:rPr>
      </w:pPr>
      <w:r w:rsidRPr="00567E89">
        <w:rPr>
          <w:b/>
          <w:bCs/>
          <w:sz w:val="24"/>
          <w:szCs w:val="24"/>
        </w:rPr>
        <w:lastRenderedPageBreak/>
        <w:t>ΠΡΟΣΚΛΗΣΗ ΕΚΔΗΛΩΣΗ ΕΝΔΙΑΦΕΡΟΝΤΟΣ</w:t>
      </w:r>
    </w:p>
    <w:p w:rsidR="00760F44" w:rsidRDefault="00760F44" w:rsidP="00EC6722">
      <w:pPr>
        <w:autoSpaceDE w:val="0"/>
        <w:autoSpaceDN w:val="0"/>
        <w:adjustRightInd w:val="0"/>
        <w:spacing w:after="0"/>
        <w:ind w:firstLine="720"/>
        <w:jc w:val="both"/>
        <w:rPr>
          <w:b/>
          <w:bCs/>
          <w:sz w:val="24"/>
          <w:szCs w:val="24"/>
        </w:rPr>
      </w:pPr>
      <w:r w:rsidRPr="00EC6722">
        <w:rPr>
          <w:bCs/>
          <w:sz w:val="24"/>
          <w:szCs w:val="24"/>
        </w:rPr>
        <w:t xml:space="preserve">Η   Ένωση Ποδοσφαιρικών Σωματείων Αχαΐας (ΕΠΣ Αχαΐας) που εδρεύει στην Πάτρα επί της οδού Βούρβαχη 1 ΤΚ 26221 (τηλ. 2610623586 και 2610273634) προσκαλεί κάθε ενδιαφερόμενο να συμμετάσχει σε εκδήλωση ενδιαφέροντος για την επιλογή του αναδόχου με αντικείμενο εργασιών την προμήθεια , </w:t>
      </w:r>
      <w:r w:rsidRPr="00EC6722">
        <w:rPr>
          <w:rFonts w:cs="Calibri"/>
          <w:sz w:val="24"/>
          <w:szCs w:val="24"/>
        </w:rPr>
        <w:t xml:space="preserve">μεταφορά και εγκατάσταση συνθετικού χλοοτάπητα τελευταίας γενιάς στο Ενωσιακό γήπεδο </w:t>
      </w:r>
      <w:r w:rsidRPr="00EC6722">
        <w:rPr>
          <w:bCs/>
          <w:sz w:val="24"/>
          <w:szCs w:val="24"/>
        </w:rPr>
        <w:t>Α. Κάνιστρας στο Πετρωτό Πάτρας</w:t>
      </w:r>
      <w:r w:rsidRPr="00EC6722">
        <w:rPr>
          <w:rFonts w:cs="Calibri"/>
          <w:sz w:val="24"/>
          <w:szCs w:val="24"/>
        </w:rPr>
        <w:t xml:space="preserve"> συνολικής προϋπολογισθείσας δαπάνης </w:t>
      </w:r>
      <w:r w:rsidR="0031717C" w:rsidRPr="0031717C">
        <w:rPr>
          <w:rFonts w:cs="Calibri"/>
          <w:b/>
          <w:bCs/>
          <w:sz w:val="24"/>
          <w:szCs w:val="24"/>
          <w:u w:val="single"/>
        </w:rPr>
        <w:t>100.000</w:t>
      </w:r>
      <w:r>
        <w:rPr>
          <w:rFonts w:cs="Calibri"/>
          <w:b/>
          <w:bCs/>
          <w:sz w:val="24"/>
          <w:szCs w:val="24"/>
          <w:u w:val="single"/>
        </w:rPr>
        <w:t>,00</w:t>
      </w:r>
      <w:r w:rsidRPr="00EC6722">
        <w:rPr>
          <w:rFonts w:cs="Calibri"/>
          <w:b/>
          <w:bCs/>
          <w:sz w:val="24"/>
          <w:szCs w:val="24"/>
          <w:u w:val="single"/>
        </w:rPr>
        <w:t xml:space="preserve"> €</w:t>
      </w:r>
      <w:r>
        <w:rPr>
          <w:rFonts w:ascii="Calibri,Bold" w:hAnsi="Calibri,Bold" w:cs="Calibri,Bold"/>
          <w:b/>
          <w:bCs/>
          <w:sz w:val="24"/>
          <w:szCs w:val="24"/>
        </w:rPr>
        <w:t xml:space="preserve"> </w:t>
      </w:r>
      <w:r w:rsidRPr="00EC6722">
        <w:rPr>
          <w:rFonts w:ascii="Calibri,Bold" w:hAnsi="Calibri,Bold" w:cs="Calibri,Bold"/>
          <w:bCs/>
          <w:sz w:val="24"/>
          <w:szCs w:val="24"/>
        </w:rPr>
        <w:t>σ</w:t>
      </w:r>
      <w:r w:rsidRPr="00EC6722">
        <w:rPr>
          <w:rFonts w:cs="Calibri"/>
          <w:sz w:val="24"/>
          <w:szCs w:val="24"/>
        </w:rPr>
        <w:t>υμπεριλαμβανομένου</w:t>
      </w:r>
      <w:r w:rsidRPr="00235A74">
        <w:rPr>
          <w:rFonts w:cs="Calibri"/>
          <w:b/>
          <w:sz w:val="24"/>
          <w:szCs w:val="24"/>
        </w:rPr>
        <w:t xml:space="preserve"> </w:t>
      </w:r>
      <w:r w:rsidRPr="00EC6722">
        <w:rPr>
          <w:rFonts w:cs="Calibri"/>
          <w:b/>
          <w:sz w:val="24"/>
          <w:szCs w:val="24"/>
          <w:u w:val="single"/>
        </w:rPr>
        <w:t>ΦΠΑ 24%</w:t>
      </w:r>
      <w:r w:rsidRPr="004F0428">
        <w:rPr>
          <w:rFonts w:cs="Calibri"/>
          <w:b/>
          <w:sz w:val="24"/>
          <w:szCs w:val="24"/>
        </w:rPr>
        <w:t>.</w:t>
      </w:r>
      <w:r w:rsidRPr="00235A74">
        <w:rPr>
          <w:rFonts w:cs="Calibri"/>
          <w:b/>
          <w:sz w:val="24"/>
          <w:szCs w:val="24"/>
        </w:rPr>
        <w:t xml:space="preserve"> </w:t>
      </w:r>
    </w:p>
    <w:p w:rsidR="00760F44" w:rsidRDefault="00760F44" w:rsidP="00EC6722">
      <w:pPr>
        <w:autoSpaceDE w:val="0"/>
        <w:autoSpaceDN w:val="0"/>
        <w:adjustRightInd w:val="0"/>
        <w:spacing w:after="0"/>
        <w:jc w:val="both"/>
        <w:rPr>
          <w:b/>
          <w:bCs/>
          <w:sz w:val="24"/>
          <w:szCs w:val="24"/>
        </w:rPr>
      </w:pPr>
      <w:r>
        <w:rPr>
          <w:b/>
          <w:bCs/>
          <w:sz w:val="24"/>
          <w:szCs w:val="24"/>
        </w:rPr>
        <w:t xml:space="preserve">     </w:t>
      </w:r>
    </w:p>
    <w:p w:rsidR="00760F44" w:rsidRPr="00EC6722" w:rsidRDefault="00760F44" w:rsidP="00EC6722">
      <w:pPr>
        <w:autoSpaceDE w:val="0"/>
        <w:autoSpaceDN w:val="0"/>
        <w:adjustRightInd w:val="0"/>
        <w:spacing w:after="0"/>
        <w:ind w:firstLine="720"/>
        <w:jc w:val="both"/>
        <w:rPr>
          <w:rFonts w:cs="Calibri"/>
          <w:sz w:val="24"/>
          <w:szCs w:val="24"/>
        </w:rPr>
      </w:pPr>
      <w:r w:rsidRPr="00EC6722">
        <w:rPr>
          <w:bCs/>
          <w:sz w:val="24"/>
          <w:szCs w:val="24"/>
        </w:rPr>
        <w:t xml:space="preserve">Η ΕΠΣ Αχαΐας καλεί όσους ενδιαφέρονται για τον παρόντα διαγωνισμό και δικαιούνται συμμετοχής Έλληνες ή αλλοδαποί ανάδοχοι, νομικά πρόσωπα ημεδαπά ή αλλοδαπά, ενώσεις αναδόχων και κοινοπραξίες που υποβάλλουν κοινή προσφορά, συνεταιρισμοί και έχουν τα προσόντα που αναφέρονται στην αναλυτική πρόσκληση να υποβάλλουν τις προσφορές τους </w:t>
      </w:r>
      <w:r>
        <w:rPr>
          <w:bCs/>
          <w:sz w:val="24"/>
          <w:szCs w:val="24"/>
        </w:rPr>
        <w:t xml:space="preserve">(με βάσει το υπόδειγμα οικονομικής προσφοράς που αναφέρεται στο Παράρτημα Α) και </w:t>
      </w:r>
      <w:r w:rsidRPr="00EC6722">
        <w:rPr>
          <w:bCs/>
          <w:sz w:val="24"/>
          <w:szCs w:val="24"/>
        </w:rPr>
        <w:t xml:space="preserve">σύμφωνα με την συνημμένη τεχνική περιγραφή, σφραγισμένες σε κλειστό φάκελο μέχρι την </w:t>
      </w:r>
      <w:r w:rsidR="0031717C" w:rsidRPr="0031717C">
        <w:rPr>
          <w:bCs/>
          <w:sz w:val="24"/>
          <w:szCs w:val="24"/>
        </w:rPr>
        <w:t>24</w:t>
      </w:r>
      <w:r w:rsidRPr="00EC6722">
        <w:rPr>
          <w:bCs/>
          <w:sz w:val="24"/>
          <w:szCs w:val="24"/>
        </w:rPr>
        <w:t>/</w:t>
      </w:r>
      <w:r w:rsidR="0031717C" w:rsidRPr="0031717C">
        <w:rPr>
          <w:bCs/>
          <w:sz w:val="24"/>
          <w:szCs w:val="24"/>
        </w:rPr>
        <w:t>07</w:t>
      </w:r>
      <w:r w:rsidRPr="00EC6722">
        <w:rPr>
          <w:bCs/>
          <w:sz w:val="24"/>
          <w:szCs w:val="24"/>
        </w:rPr>
        <w:t>/2019 και ώρα 14:00 στα γραφεία της  ΕΠΣ Αχαΐας.</w:t>
      </w:r>
      <w:r w:rsidRPr="00EC6722">
        <w:rPr>
          <w:rFonts w:cs="Calibri"/>
          <w:sz w:val="24"/>
          <w:szCs w:val="24"/>
        </w:rPr>
        <w:t xml:space="preserve"> </w:t>
      </w:r>
    </w:p>
    <w:p w:rsidR="00760F44" w:rsidRDefault="00760F44" w:rsidP="00DB57CA">
      <w:pPr>
        <w:autoSpaceDE w:val="0"/>
        <w:autoSpaceDN w:val="0"/>
        <w:adjustRightInd w:val="0"/>
        <w:spacing w:after="0"/>
        <w:jc w:val="both"/>
        <w:rPr>
          <w:b/>
          <w:bCs/>
          <w:sz w:val="24"/>
          <w:szCs w:val="24"/>
        </w:rPr>
      </w:pPr>
    </w:p>
    <w:p w:rsidR="00760F44" w:rsidRPr="00DB57CA" w:rsidRDefault="00760F44" w:rsidP="00DB57CA">
      <w:pPr>
        <w:autoSpaceDE w:val="0"/>
        <w:autoSpaceDN w:val="0"/>
        <w:adjustRightInd w:val="0"/>
        <w:spacing w:after="0"/>
        <w:ind w:firstLine="720"/>
        <w:jc w:val="both"/>
        <w:rPr>
          <w:b/>
          <w:bCs/>
          <w:sz w:val="24"/>
          <w:szCs w:val="24"/>
          <w:u w:val="single"/>
        </w:rPr>
      </w:pPr>
      <w:r w:rsidRPr="00DB57CA">
        <w:rPr>
          <w:b/>
          <w:bCs/>
          <w:sz w:val="24"/>
          <w:szCs w:val="24"/>
          <w:u w:val="single"/>
        </w:rPr>
        <w:t>Ο χρόνος εκτέλεσης της προμήθειας ορίζεται σε εξήντα (60) ημέρες από την υπογραφή της σύμβασης.</w:t>
      </w:r>
    </w:p>
    <w:p w:rsidR="00760F44" w:rsidRPr="00EC6722" w:rsidRDefault="00760F44" w:rsidP="00EC6722">
      <w:pPr>
        <w:ind w:firstLine="720"/>
        <w:jc w:val="both"/>
        <w:rPr>
          <w:bCs/>
          <w:sz w:val="24"/>
          <w:szCs w:val="24"/>
        </w:rPr>
      </w:pPr>
      <w:r w:rsidRPr="00EC6722">
        <w:rPr>
          <w:bCs/>
          <w:sz w:val="24"/>
          <w:szCs w:val="24"/>
        </w:rPr>
        <w:t xml:space="preserve">Το κριτήριο ανάθεσης θα είναι η πλέον χαμηλότερη από οικονομικής άποψης προσφορά  και θα επιλεγεί από την επιτροπή προμηθειών της ΕΠΣ Αχαΐας. </w:t>
      </w:r>
    </w:p>
    <w:p w:rsidR="00760F44" w:rsidRDefault="00760F44" w:rsidP="00EC6722">
      <w:pPr>
        <w:ind w:firstLine="720"/>
        <w:jc w:val="both"/>
        <w:rPr>
          <w:b/>
          <w:bCs/>
          <w:sz w:val="24"/>
          <w:szCs w:val="24"/>
        </w:rPr>
      </w:pPr>
      <w:r>
        <w:rPr>
          <w:b/>
          <w:bCs/>
          <w:sz w:val="24"/>
          <w:szCs w:val="24"/>
        </w:rPr>
        <w:t xml:space="preserve">Η αποσφράγιση των φακέλων των προσφορών θα γίνει την </w:t>
      </w:r>
      <w:r w:rsidR="0031717C">
        <w:rPr>
          <w:b/>
          <w:bCs/>
          <w:sz w:val="24"/>
          <w:szCs w:val="24"/>
        </w:rPr>
        <w:t>Τετάρτη</w:t>
      </w:r>
      <w:r>
        <w:rPr>
          <w:b/>
          <w:bCs/>
          <w:sz w:val="24"/>
          <w:szCs w:val="24"/>
        </w:rPr>
        <w:t xml:space="preserve"> </w:t>
      </w:r>
      <w:r w:rsidR="0031717C">
        <w:rPr>
          <w:b/>
          <w:bCs/>
          <w:sz w:val="24"/>
          <w:szCs w:val="24"/>
        </w:rPr>
        <w:t>24</w:t>
      </w:r>
      <w:r>
        <w:rPr>
          <w:b/>
          <w:bCs/>
          <w:sz w:val="24"/>
          <w:szCs w:val="24"/>
        </w:rPr>
        <w:t>/</w:t>
      </w:r>
      <w:r w:rsidR="0031717C">
        <w:rPr>
          <w:b/>
          <w:bCs/>
          <w:sz w:val="24"/>
          <w:szCs w:val="24"/>
        </w:rPr>
        <w:t>07</w:t>
      </w:r>
      <w:r>
        <w:rPr>
          <w:b/>
          <w:bCs/>
          <w:sz w:val="24"/>
          <w:szCs w:val="24"/>
        </w:rPr>
        <w:t>/201</w:t>
      </w:r>
      <w:r w:rsidRPr="00930C0F">
        <w:rPr>
          <w:b/>
          <w:bCs/>
          <w:sz w:val="24"/>
          <w:szCs w:val="24"/>
        </w:rPr>
        <w:t>9</w:t>
      </w:r>
      <w:r>
        <w:rPr>
          <w:b/>
          <w:bCs/>
          <w:sz w:val="24"/>
          <w:szCs w:val="24"/>
        </w:rPr>
        <w:t xml:space="preserve"> στις 19</w:t>
      </w:r>
      <w:r w:rsidRPr="00930C0F">
        <w:rPr>
          <w:b/>
          <w:bCs/>
          <w:sz w:val="24"/>
          <w:szCs w:val="24"/>
        </w:rPr>
        <w:t>:</w:t>
      </w:r>
      <w:r>
        <w:rPr>
          <w:b/>
          <w:bCs/>
          <w:sz w:val="24"/>
          <w:szCs w:val="24"/>
        </w:rPr>
        <w:t>00 στα γραφεία της ΕΠΣ Αχαΐας από την αρμόδια επιτροπή.</w:t>
      </w:r>
    </w:p>
    <w:p w:rsidR="00760F44" w:rsidRPr="00451C30" w:rsidRDefault="00760F44" w:rsidP="00451C30">
      <w:pPr>
        <w:pStyle w:val="a3"/>
        <w:numPr>
          <w:ilvl w:val="0"/>
          <w:numId w:val="1"/>
        </w:numPr>
        <w:jc w:val="center"/>
        <w:rPr>
          <w:b/>
          <w:bCs/>
          <w:sz w:val="24"/>
          <w:szCs w:val="24"/>
        </w:rPr>
      </w:pPr>
      <w:r w:rsidRPr="00451C30">
        <w:rPr>
          <w:b/>
          <w:bCs/>
          <w:sz w:val="24"/>
          <w:szCs w:val="24"/>
        </w:rPr>
        <w:t>ΠΛΗΡΟΦΟΡΙΕΣ ΔΙΑΓΩΝΙΣΜΟΥ</w:t>
      </w:r>
    </w:p>
    <w:p w:rsidR="00760F44" w:rsidRPr="00EC6722" w:rsidRDefault="00760F44" w:rsidP="00451C30">
      <w:pPr>
        <w:jc w:val="both"/>
        <w:rPr>
          <w:bCs/>
          <w:sz w:val="24"/>
          <w:szCs w:val="24"/>
        </w:rPr>
      </w:pPr>
      <w:r w:rsidRPr="00EC6722">
        <w:rPr>
          <w:bCs/>
          <w:sz w:val="24"/>
          <w:szCs w:val="24"/>
        </w:rPr>
        <w:t>Πληροφορίες για τον διαγωνισμό δίδονται από τα γραφεία της γραμματείας της  ΕΠΣ Αχαΐας στα τηλέφωνα 2610623586 και 2610273634.</w:t>
      </w:r>
    </w:p>
    <w:p w:rsidR="00760F44" w:rsidRDefault="00760F44" w:rsidP="00451C30">
      <w:pPr>
        <w:pStyle w:val="Default"/>
        <w:numPr>
          <w:ilvl w:val="0"/>
          <w:numId w:val="1"/>
        </w:numPr>
        <w:jc w:val="center"/>
        <w:rPr>
          <w:rFonts w:ascii="Calibri" w:hAnsi="Calibri" w:cs="Calibri"/>
          <w:b/>
        </w:rPr>
      </w:pPr>
      <w:r w:rsidRPr="00451C30">
        <w:rPr>
          <w:rFonts w:ascii="Calibri" w:hAnsi="Calibri" w:cs="Calibri"/>
          <w:b/>
        </w:rPr>
        <w:t>ΠΡΟΥΠΟΛΟΓΙΣΜΟΣ ΔΑΠΑΝΗΣ</w:t>
      </w:r>
    </w:p>
    <w:p w:rsidR="00760F44" w:rsidRPr="00451C30" w:rsidRDefault="00760F44" w:rsidP="00451C30">
      <w:pPr>
        <w:pStyle w:val="Default"/>
        <w:ind w:left="502"/>
        <w:rPr>
          <w:rFonts w:ascii="Calibri" w:hAnsi="Calibri" w:cs="Calibri"/>
          <w:b/>
        </w:rPr>
      </w:pPr>
    </w:p>
    <w:p w:rsidR="00760F44" w:rsidRPr="00451C30" w:rsidRDefault="00760F44" w:rsidP="00451C30">
      <w:pPr>
        <w:pStyle w:val="Default"/>
        <w:jc w:val="both"/>
        <w:rPr>
          <w:rFonts w:ascii="Calibri" w:hAnsi="Calibri" w:cs="Calibri"/>
        </w:rPr>
      </w:pPr>
      <w:r w:rsidRPr="00451C30">
        <w:rPr>
          <w:rFonts w:ascii="Calibri" w:hAnsi="Calibri" w:cs="Calibri"/>
        </w:rPr>
        <w:t xml:space="preserve">Ο Προϋπολογισμός ανέρχεται στο ποσό των </w:t>
      </w:r>
      <w:r>
        <w:rPr>
          <w:rFonts w:ascii="Calibri" w:hAnsi="Calibri" w:cs="Calibri"/>
        </w:rPr>
        <w:t>εκατόν χιλιάδων ευρώ</w:t>
      </w:r>
      <w:r w:rsidRPr="00451C30">
        <w:rPr>
          <w:rFonts w:ascii="Calibri" w:hAnsi="Calibri" w:cs="Calibri"/>
        </w:rPr>
        <w:t xml:space="preserve"> (</w:t>
      </w:r>
      <w:r w:rsidR="0031717C">
        <w:rPr>
          <w:rFonts w:ascii="Calibri" w:hAnsi="Calibri" w:cs="Calibri"/>
        </w:rPr>
        <w:t>100.000</w:t>
      </w:r>
      <w:r w:rsidRPr="00451C30">
        <w:rPr>
          <w:rFonts w:ascii="Calibri" w:hAnsi="Calibri" w:cs="Calibri"/>
        </w:rPr>
        <w:t>,00 ευρώ) συμπεριλαμβανομένου του ΦΠΑ το οποίο είναι και το ανώτερο όριο για την υποβολή προσφορών.  Το έργο χρηματοδοτείται από την ΕΠΣ Αχαΐας.</w:t>
      </w:r>
    </w:p>
    <w:p w:rsidR="00760F44" w:rsidRDefault="00760F44" w:rsidP="00EC6722">
      <w:pPr>
        <w:autoSpaceDE w:val="0"/>
        <w:autoSpaceDN w:val="0"/>
        <w:adjustRightInd w:val="0"/>
        <w:spacing w:after="0"/>
        <w:jc w:val="both"/>
        <w:rPr>
          <w:rFonts w:cs="Calibri"/>
          <w:b/>
          <w:bCs/>
          <w:color w:val="000000"/>
          <w:sz w:val="24"/>
          <w:szCs w:val="24"/>
          <w:u w:val="single"/>
        </w:rPr>
      </w:pPr>
    </w:p>
    <w:p w:rsidR="00760F44" w:rsidRDefault="00760F44" w:rsidP="00EC6722">
      <w:pPr>
        <w:autoSpaceDE w:val="0"/>
        <w:autoSpaceDN w:val="0"/>
        <w:adjustRightInd w:val="0"/>
        <w:spacing w:after="0"/>
        <w:jc w:val="both"/>
        <w:rPr>
          <w:rFonts w:ascii="Calibri,Bold" w:hAnsi="Calibri,Bold" w:cs="Calibri,Bold"/>
          <w:b/>
          <w:bCs/>
          <w:color w:val="000000"/>
          <w:sz w:val="24"/>
          <w:szCs w:val="24"/>
        </w:rPr>
      </w:pPr>
      <w:r w:rsidRPr="00EC6722">
        <w:rPr>
          <w:rFonts w:cs="Calibri"/>
          <w:b/>
          <w:bCs/>
          <w:color w:val="000000"/>
          <w:sz w:val="24"/>
          <w:szCs w:val="24"/>
          <w:u w:val="single"/>
        </w:rPr>
        <w:t>Πρόσβαση στα έγγραφα</w:t>
      </w:r>
      <w:r w:rsidRPr="009921E1">
        <w:rPr>
          <w:rFonts w:cs="Calibri"/>
          <w:b/>
          <w:bCs/>
          <w:color w:val="000000"/>
          <w:sz w:val="24"/>
          <w:szCs w:val="24"/>
        </w:rPr>
        <w:t>:</w:t>
      </w:r>
      <w:r>
        <w:rPr>
          <w:rFonts w:ascii="Calibri,Bold" w:hAnsi="Calibri,Bold" w:cs="Calibri,Bold"/>
          <w:b/>
          <w:bCs/>
          <w:color w:val="000000"/>
          <w:sz w:val="24"/>
          <w:szCs w:val="24"/>
        </w:rPr>
        <w:t xml:space="preserve"> </w:t>
      </w:r>
    </w:p>
    <w:p w:rsidR="00760F44" w:rsidRDefault="00760F44" w:rsidP="00EC6722">
      <w:pPr>
        <w:autoSpaceDE w:val="0"/>
        <w:autoSpaceDN w:val="0"/>
        <w:adjustRightInd w:val="0"/>
        <w:spacing w:after="0"/>
        <w:jc w:val="both"/>
        <w:rPr>
          <w:rFonts w:ascii="Tahoma" w:hAnsi="Tahoma" w:cs="Tahoma"/>
          <w:color w:val="0000FF"/>
          <w:sz w:val="20"/>
          <w:szCs w:val="20"/>
        </w:rPr>
      </w:pPr>
      <w:r>
        <w:rPr>
          <w:rFonts w:cs="Calibri"/>
          <w:color w:val="000000"/>
          <w:sz w:val="24"/>
          <w:szCs w:val="24"/>
        </w:rPr>
        <w:t xml:space="preserve">Άμεση και δωρεάν πρόσβαση στα έγγραφα της πρόσκλησης υπάρχει στην ιστοσελίδα της ΕΠΣ Αχαΐας </w:t>
      </w:r>
      <w:hyperlink r:id="rId7" w:history="1">
        <w:r w:rsidRPr="009921E1">
          <w:rPr>
            <w:rStyle w:val="-"/>
            <w:rFonts w:cs="Calibri"/>
            <w:sz w:val="24"/>
            <w:szCs w:val="24"/>
          </w:rPr>
          <w:t>www.</w:t>
        </w:r>
        <w:r w:rsidRPr="009921E1">
          <w:rPr>
            <w:rStyle w:val="-"/>
            <w:rFonts w:cs="Calibri"/>
            <w:sz w:val="24"/>
            <w:szCs w:val="24"/>
            <w:lang w:val="en-US"/>
          </w:rPr>
          <w:t>epsachaias</w:t>
        </w:r>
        <w:r w:rsidRPr="009921E1">
          <w:rPr>
            <w:rStyle w:val="-"/>
            <w:rFonts w:cs="Calibri"/>
            <w:sz w:val="24"/>
            <w:szCs w:val="24"/>
          </w:rPr>
          <w:t>.gr</w:t>
        </w:r>
      </w:hyperlink>
      <w:r w:rsidRPr="009921E1">
        <w:rPr>
          <w:rFonts w:cs="Calibri"/>
          <w:color w:val="0000FF"/>
          <w:sz w:val="24"/>
          <w:szCs w:val="24"/>
        </w:rPr>
        <w:t>.</w:t>
      </w:r>
    </w:p>
    <w:p w:rsidR="00760F44" w:rsidRDefault="00760F44" w:rsidP="00EC6722">
      <w:pPr>
        <w:autoSpaceDE w:val="0"/>
        <w:autoSpaceDN w:val="0"/>
        <w:adjustRightInd w:val="0"/>
        <w:spacing w:after="0"/>
        <w:jc w:val="both"/>
        <w:rPr>
          <w:b/>
          <w:bCs/>
          <w:sz w:val="24"/>
          <w:szCs w:val="24"/>
        </w:rPr>
      </w:pPr>
      <w:r>
        <w:rPr>
          <w:b/>
          <w:bCs/>
          <w:sz w:val="24"/>
          <w:szCs w:val="24"/>
        </w:rPr>
        <w:t xml:space="preserve">        </w:t>
      </w:r>
    </w:p>
    <w:p w:rsidR="00760F44" w:rsidRPr="009921E1" w:rsidRDefault="00760F44" w:rsidP="00EC6722">
      <w:pPr>
        <w:autoSpaceDE w:val="0"/>
        <w:autoSpaceDN w:val="0"/>
        <w:adjustRightInd w:val="0"/>
        <w:spacing w:after="0"/>
        <w:jc w:val="both"/>
        <w:rPr>
          <w:rFonts w:cs="Calibri"/>
          <w:b/>
          <w:bCs/>
          <w:sz w:val="24"/>
          <w:szCs w:val="24"/>
        </w:rPr>
      </w:pPr>
      <w:r w:rsidRPr="00EC6722">
        <w:rPr>
          <w:rFonts w:cs="Calibri"/>
          <w:b/>
          <w:bCs/>
          <w:sz w:val="24"/>
          <w:szCs w:val="24"/>
          <w:u w:val="single"/>
        </w:rPr>
        <w:t>Δημοσιεύσεις</w:t>
      </w:r>
      <w:r w:rsidRPr="009921E1">
        <w:rPr>
          <w:rFonts w:cs="Calibri"/>
          <w:b/>
          <w:bCs/>
          <w:sz w:val="24"/>
          <w:szCs w:val="24"/>
        </w:rPr>
        <w:t>:</w:t>
      </w:r>
    </w:p>
    <w:p w:rsidR="00760F44" w:rsidRPr="00FC563A" w:rsidRDefault="00760F44" w:rsidP="00EC6722">
      <w:pPr>
        <w:autoSpaceDE w:val="0"/>
        <w:autoSpaceDN w:val="0"/>
        <w:adjustRightInd w:val="0"/>
        <w:spacing w:after="0"/>
        <w:jc w:val="both"/>
        <w:rPr>
          <w:rFonts w:ascii="Tahoma" w:hAnsi="Tahoma" w:cs="Tahoma"/>
          <w:color w:val="0000FF"/>
          <w:sz w:val="20"/>
          <w:szCs w:val="20"/>
        </w:rPr>
      </w:pPr>
      <w:r>
        <w:rPr>
          <w:rFonts w:cs="Calibri"/>
          <w:sz w:val="24"/>
          <w:szCs w:val="24"/>
        </w:rPr>
        <w:t xml:space="preserve">Ο Διαγωνισμός θα δημοσιευτεί </w:t>
      </w:r>
      <w:r>
        <w:rPr>
          <w:rFonts w:cs="Calibri"/>
          <w:color w:val="000000"/>
          <w:sz w:val="24"/>
          <w:szCs w:val="24"/>
        </w:rPr>
        <w:t xml:space="preserve">στην ιστοσελίδα της ΕΠΣ Αχαΐας </w:t>
      </w:r>
      <w:r w:rsidRPr="009921E1">
        <w:rPr>
          <w:rFonts w:cs="Calibri"/>
          <w:color w:val="0000FF"/>
          <w:sz w:val="24"/>
          <w:szCs w:val="24"/>
          <w:u w:val="single"/>
        </w:rPr>
        <w:t>www.</w:t>
      </w:r>
      <w:r w:rsidRPr="009921E1">
        <w:rPr>
          <w:rFonts w:cs="Calibri"/>
          <w:color w:val="0000FF"/>
          <w:sz w:val="24"/>
          <w:szCs w:val="24"/>
          <w:u w:val="single"/>
          <w:lang w:val="en-US"/>
        </w:rPr>
        <w:t>epsachaias</w:t>
      </w:r>
      <w:r w:rsidRPr="009921E1">
        <w:rPr>
          <w:rFonts w:cs="Calibri"/>
          <w:color w:val="0000FF"/>
          <w:sz w:val="24"/>
          <w:szCs w:val="24"/>
          <w:u w:val="single"/>
        </w:rPr>
        <w:t>.gr</w:t>
      </w:r>
      <w:r w:rsidRPr="00FC563A">
        <w:rPr>
          <w:rFonts w:ascii="Tahoma" w:hAnsi="Tahoma" w:cs="Tahoma"/>
          <w:color w:val="0000FF"/>
          <w:sz w:val="20"/>
          <w:szCs w:val="20"/>
        </w:rPr>
        <w:t>.</w:t>
      </w:r>
    </w:p>
    <w:p w:rsidR="00760F44" w:rsidRPr="00FB3C9D" w:rsidRDefault="00760F44" w:rsidP="000D0897">
      <w:pPr>
        <w:pStyle w:val="Default"/>
        <w:ind w:left="502"/>
        <w:jc w:val="center"/>
        <w:rPr>
          <w:rFonts w:ascii="Calibri" w:hAnsi="Calibri" w:cs="Calibri"/>
          <w:b/>
          <w:sz w:val="28"/>
          <w:szCs w:val="28"/>
        </w:rPr>
      </w:pPr>
      <w:r w:rsidRPr="00FB3C9D">
        <w:rPr>
          <w:rFonts w:ascii="Calibri" w:hAnsi="Calibri" w:cs="Calibri"/>
          <w:b/>
          <w:sz w:val="28"/>
          <w:szCs w:val="28"/>
        </w:rPr>
        <w:lastRenderedPageBreak/>
        <w:t>ΣΥΜΠΛΗΡΩΜΑΤΙΚΟΙ ΟΡΟΙ ΣΥΜΜΕΤΟΧΗΣ</w:t>
      </w:r>
    </w:p>
    <w:p w:rsidR="00760F44" w:rsidRDefault="00760F44" w:rsidP="000D0897">
      <w:pPr>
        <w:pStyle w:val="Default"/>
        <w:ind w:left="502"/>
        <w:jc w:val="center"/>
        <w:rPr>
          <w:rFonts w:ascii="Calibri" w:hAnsi="Calibri" w:cs="Calibri"/>
          <w:b/>
          <w:sz w:val="22"/>
          <w:szCs w:val="22"/>
        </w:rPr>
      </w:pPr>
    </w:p>
    <w:p w:rsidR="00760F44" w:rsidRPr="00FB3C9D" w:rsidRDefault="00760F44" w:rsidP="000D0897">
      <w:pPr>
        <w:pStyle w:val="Default"/>
        <w:ind w:left="502"/>
        <w:jc w:val="both"/>
        <w:rPr>
          <w:rFonts w:ascii="Calibri" w:hAnsi="Calibri" w:cs="Calibri"/>
          <w:b/>
        </w:rPr>
      </w:pPr>
      <w:r w:rsidRPr="00FB3C9D">
        <w:rPr>
          <w:rFonts w:ascii="Calibri" w:hAnsi="Calibri" w:cs="Calibri"/>
          <w:b/>
        </w:rPr>
        <w:t>ΔΙΚΑΙΟΛΟΓΗΤΙΚΑ ΣΥΜΜΕΤΟΧΗΣ</w:t>
      </w:r>
    </w:p>
    <w:p w:rsidR="00760F44" w:rsidRPr="00FB3C9D" w:rsidRDefault="00760F44" w:rsidP="000D0897">
      <w:pPr>
        <w:pStyle w:val="Default"/>
        <w:ind w:left="502"/>
        <w:jc w:val="both"/>
        <w:rPr>
          <w:rFonts w:ascii="Calibri" w:hAnsi="Calibri" w:cs="Calibri"/>
          <w:b/>
        </w:rPr>
      </w:pPr>
    </w:p>
    <w:p w:rsidR="00760F44" w:rsidRPr="00224FF2" w:rsidRDefault="00760F44" w:rsidP="00180BA9">
      <w:pPr>
        <w:pStyle w:val="Default"/>
        <w:ind w:left="502"/>
        <w:jc w:val="both"/>
        <w:rPr>
          <w:rFonts w:ascii="Calibri" w:hAnsi="Calibri" w:cs="Calibri"/>
          <w:b/>
        </w:rPr>
      </w:pPr>
      <w:r w:rsidRPr="00FB3C9D">
        <w:rPr>
          <w:rFonts w:ascii="Calibri" w:hAnsi="Calibri" w:cs="Calibri"/>
          <w:b/>
        </w:rPr>
        <w:t xml:space="preserve">         Οι συμμετέχοντες στον διαγωνισμό υποβάλλουν, μαζί με την προσφορά τους τα εξής δικαιολογητικά :</w:t>
      </w:r>
    </w:p>
    <w:p w:rsidR="00760F44" w:rsidRPr="00224FF2" w:rsidRDefault="00760F44" w:rsidP="00180BA9">
      <w:pPr>
        <w:pStyle w:val="Default"/>
        <w:ind w:left="502"/>
        <w:jc w:val="both"/>
        <w:rPr>
          <w:rFonts w:ascii="Calibri" w:hAnsi="Calibri" w:cs="Calibri"/>
          <w:b/>
        </w:rPr>
      </w:pPr>
    </w:p>
    <w:p w:rsidR="00760F44" w:rsidRPr="00224FF2" w:rsidRDefault="00760F44" w:rsidP="00180BA9">
      <w:pPr>
        <w:pStyle w:val="Default"/>
        <w:ind w:left="502"/>
        <w:jc w:val="both"/>
        <w:rPr>
          <w:rFonts w:ascii="Calibri" w:hAnsi="Calibri" w:cs="Calibri"/>
          <w:b/>
        </w:rPr>
      </w:pPr>
      <w:r w:rsidRPr="00FB3C9D">
        <w:rPr>
          <w:rFonts w:ascii="Calibri" w:hAnsi="Calibri" w:cs="Calibri"/>
          <w:b/>
        </w:rPr>
        <w:t>Α) Υπεύθυνη δήλωση του Ν.1599/86 όπως εκάστοτε ισχύει με θεώρηση του γνησίου υπογραφής στην οποία :</w:t>
      </w:r>
    </w:p>
    <w:p w:rsidR="00760F44" w:rsidRPr="00FB3C9D" w:rsidRDefault="00760F44" w:rsidP="00180BA9">
      <w:pPr>
        <w:pStyle w:val="Default"/>
        <w:ind w:left="502"/>
        <w:jc w:val="both"/>
        <w:rPr>
          <w:rFonts w:ascii="Calibri" w:hAnsi="Calibri" w:cs="Calibri"/>
          <w:b/>
        </w:rPr>
      </w:pPr>
      <w:r w:rsidRPr="00FB3C9D">
        <w:rPr>
          <w:rFonts w:ascii="Calibri" w:hAnsi="Calibri" w:cs="Calibri"/>
          <w:b/>
        </w:rPr>
        <w:t>1) Θα αναγράφονται τα στοιχεία του διαγωνισμού στον οποίο συμμετέχουν</w:t>
      </w:r>
    </w:p>
    <w:p w:rsidR="00760F44" w:rsidRPr="00FB3C9D" w:rsidRDefault="00760F44" w:rsidP="00180BA9">
      <w:pPr>
        <w:pStyle w:val="Default"/>
        <w:ind w:left="502"/>
        <w:jc w:val="both"/>
        <w:rPr>
          <w:rFonts w:ascii="Calibri" w:hAnsi="Calibri" w:cs="Calibri"/>
          <w:b/>
        </w:rPr>
      </w:pPr>
      <w:r w:rsidRPr="00FB3C9D">
        <w:rPr>
          <w:rFonts w:ascii="Calibri" w:hAnsi="Calibri" w:cs="Calibri"/>
          <w:b/>
        </w:rPr>
        <w:t>2) Θα δηλώνεται ότι αποδέχ</w:t>
      </w:r>
      <w:r>
        <w:rPr>
          <w:rFonts w:ascii="Calibri" w:hAnsi="Calibri" w:cs="Calibri"/>
          <w:b/>
        </w:rPr>
        <w:t>ονται</w:t>
      </w:r>
      <w:r w:rsidRPr="00FB3C9D">
        <w:rPr>
          <w:rFonts w:ascii="Calibri" w:hAnsi="Calibri" w:cs="Calibri"/>
          <w:b/>
        </w:rPr>
        <w:t xml:space="preserve"> πλήρως τους όρους της παρούσας διακήρυξης</w:t>
      </w:r>
    </w:p>
    <w:p w:rsidR="00760F44" w:rsidRPr="00FB3C9D" w:rsidRDefault="00760F44" w:rsidP="00180BA9">
      <w:pPr>
        <w:pStyle w:val="Default"/>
        <w:ind w:left="502"/>
        <w:jc w:val="both"/>
        <w:rPr>
          <w:rFonts w:ascii="Calibri" w:hAnsi="Calibri" w:cs="Calibri"/>
          <w:b/>
        </w:rPr>
      </w:pPr>
      <w:r w:rsidRPr="00FB3C9D">
        <w:rPr>
          <w:rFonts w:ascii="Calibri" w:hAnsi="Calibri" w:cs="Calibri"/>
          <w:b/>
        </w:rPr>
        <w:t>3) Θα δηλώνεται ότι, μέχρι και την ημέρα υποβολής της προσφοράς τους:</w:t>
      </w:r>
    </w:p>
    <w:p w:rsidR="00760F44" w:rsidRPr="00FB3C9D" w:rsidRDefault="00760F44" w:rsidP="00180BA9">
      <w:pPr>
        <w:pStyle w:val="Default"/>
        <w:numPr>
          <w:ilvl w:val="0"/>
          <w:numId w:val="2"/>
        </w:numPr>
        <w:jc w:val="both"/>
        <w:rPr>
          <w:rFonts w:ascii="Calibri" w:hAnsi="Calibri" w:cs="Calibri"/>
          <w:b/>
        </w:rPr>
      </w:pPr>
      <w:r w:rsidRPr="00FB3C9D">
        <w:rPr>
          <w:rFonts w:ascii="Calibri" w:hAnsi="Calibri" w:cs="Calibri"/>
          <w:b/>
        </w:rPr>
        <w:t>Δεν έχουν καταδικαστεί με αμετάκλητη απόφαση για κάποιο αδίκημα σχετικό με την άσκηση της επαγγελματικής δραστηριότητας, ή για κάποιο από τα αδικήματα της υπεξαίρεσης, απάτης, εκβίασης, πλαστογραφίας, ψευδορκίας, δωροδοκίας</w:t>
      </w:r>
    </w:p>
    <w:p w:rsidR="00760F44" w:rsidRPr="00FB3C9D" w:rsidRDefault="00760F44" w:rsidP="00180BA9">
      <w:pPr>
        <w:pStyle w:val="Default"/>
        <w:numPr>
          <w:ilvl w:val="0"/>
          <w:numId w:val="2"/>
        </w:numPr>
        <w:jc w:val="both"/>
        <w:rPr>
          <w:rFonts w:ascii="Calibri" w:hAnsi="Calibri" w:cs="Calibri"/>
          <w:b/>
        </w:rPr>
      </w:pPr>
      <w:r w:rsidRPr="00FB3C9D">
        <w:rPr>
          <w:rFonts w:ascii="Calibri" w:hAnsi="Calibri" w:cs="Calibri"/>
          <w:b/>
        </w:rPr>
        <w:t>Δεν τελούν σε πτώχευση, εκκαθάριση ή διαδικασία κήρυξης πτώχευσης – εκκαθάρισης</w:t>
      </w:r>
    </w:p>
    <w:p w:rsidR="00760F44" w:rsidRPr="00FB3C9D" w:rsidRDefault="00760F44" w:rsidP="00180BA9">
      <w:pPr>
        <w:pStyle w:val="Default"/>
        <w:numPr>
          <w:ilvl w:val="0"/>
          <w:numId w:val="2"/>
        </w:numPr>
        <w:jc w:val="both"/>
        <w:rPr>
          <w:rFonts w:ascii="Calibri" w:hAnsi="Calibri" w:cs="Calibri"/>
          <w:b/>
        </w:rPr>
      </w:pPr>
      <w:r w:rsidRPr="00FB3C9D">
        <w:rPr>
          <w:rFonts w:ascii="Calibri" w:hAnsi="Calibri" w:cs="Calibri"/>
          <w:b/>
        </w:rPr>
        <w:t>Είναι φορολογικά και ασφαλιστικά ενήμεροι ως προς τις υποχρεώσεις τους</w:t>
      </w:r>
    </w:p>
    <w:p w:rsidR="00760F44" w:rsidRPr="00FB3C9D" w:rsidRDefault="00760F44" w:rsidP="00180BA9">
      <w:pPr>
        <w:pStyle w:val="Default"/>
        <w:ind w:left="525"/>
        <w:jc w:val="both"/>
        <w:rPr>
          <w:rFonts w:ascii="Calibri" w:hAnsi="Calibri" w:cs="Calibri"/>
          <w:b/>
        </w:rPr>
      </w:pPr>
      <w:r w:rsidRPr="00FB3C9D">
        <w:rPr>
          <w:rFonts w:ascii="Calibri" w:hAnsi="Calibri" w:cs="Calibri"/>
          <w:b/>
        </w:rPr>
        <w:t>4) Θα αναλαμβάνεται η υποχρέωση για την έγκαιρη και προσήκουσα προσκόμιση των δικαιολογητικών που απαιτούνται</w:t>
      </w:r>
    </w:p>
    <w:p w:rsidR="00760F44" w:rsidRPr="00FB3C9D" w:rsidRDefault="00760F44" w:rsidP="00180BA9">
      <w:pPr>
        <w:pStyle w:val="Default"/>
        <w:ind w:left="525"/>
        <w:jc w:val="both"/>
        <w:rPr>
          <w:rFonts w:ascii="Calibri" w:hAnsi="Calibri" w:cs="Calibri"/>
          <w:b/>
        </w:rPr>
      </w:pPr>
    </w:p>
    <w:p w:rsidR="00760F44" w:rsidRDefault="00760F44" w:rsidP="00180BA9">
      <w:pPr>
        <w:pStyle w:val="Default"/>
        <w:ind w:left="525"/>
        <w:jc w:val="both"/>
        <w:rPr>
          <w:rFonts w:ascii="Calibri" w:hAnsi="Calibri" w:cs="Calibri"/>
          <w:b/>
        </w:rPr>
      </w:pPr>
      <w:r w:rsidRPr="00FB3C9D">
        <w:rPr>
          <w:rFonts w:ascii="Calibri" w:hAnsi="Calibri" w:cs="Calibri"/>
          <w:b/>
        </w:rPr>
        <w:t>Β) Πιστοποιητικό του οικείου επιμελητηρίου, με το οποίο θα πιστοποιείται η εγγραφή τους σε αυτό και το ειδικό επάγγελμά τους ή βεβαίωση άσκησης επαγγέλματος.</w:t>
      </w:r>
    </w:p>
    <w:p w:rsidR="00760F44" w:rsidRDefault="00760F44" w:rsidP="00180BA9">
      <w:pPr>
        <w:pStyle w:val="Default"/>
        <w:ind w:left="525"/>
        <w:jc w:val="both"/>
        <w:rPr>
          <w:rFonts w:ascii="Calibri" w:hAnsi="Calibri" w:cs="Calibri"/>
          <w:b/>
        </w:rPr>
      </w:pPr>
    </w:p>
    <w:p w:rsidR="00760F44" w:rsidRPr="008561F3" w:rsidRDefault="00760F44" w:rsidP="00180BA9">
      <w:pPr>
        <w:pStyle w:val="Default"/>
        <w:spacing w:line="276" w:lineRule="auto"/>
        <w:ind w:left="379"/>
        <w:jc w:val="both"/>
        <w:rPr>
          <w:rFonts w:ascii="Calibri" w:hAnsi="Calibri" w:cs="Calibri"/>
          <w:b/>
          <w:bCs/>
          <w:color w:val="010001"/>
          <w:u w:val="single"/>
        </w:rPr>
      </w:pPr>
      <w:r w:rsidRPr="008561F3">
        <w:rPr>
          <w:rFonts w:ascii="Calibri" w:hAnsi="Calibri" w:cs="Calibri"/>
          <w:b/>
          <w:bCs/>
          <w:color w:val="010001"/>
          <w:u w:val="single"/>
        </w:rPr>
        <w:t xml:space="preserve">Τεχνική και επαγγελµατική ικανότητα </w:t>
      </w:r>
    </w:p>
    <w:p w:rsidR="0092413A" w:rsidRPr="0092413A" w:rsidRDefault="00760F44" w:rsidP="008D31BE">
      <w:pPr>
        <w:pStyle w:val="Default"/>
        <w:ind w:left="360"/>
        <w:jc w:val="both"/>
        <w:rPr>
          <w:rFonts w:ascii="Calibri" w:hAnsi="Calibri" w:cs="Arial"/>
          <w:u w:val="single"/>
        </w:rPr>
      </w:pPr>
      <w:r w:rsidRPr="0092413A">
        <w:rPr>
          <w:rFonts w:ascii="Calibri" w:hAnsi="Calibri" w:cs="Arial"/>
          <w:u w:val="single"/>
        </w:rPr>
        <w:t>Κριτήρια επιλογής</w:t>
      </w:r>
    </w:p>
    <w:p w:rsidR="0092413A" w:rsidRDefault="00760F44" w:rsidP="008D31BE">
      <w:pPr>
        <w:pStyle w:val="Default"/>
        <w:ind w:left="360"/>
        <w:jc w:val="both"/>
        <w:rPr>
          <w:rFonts w:ascii="Calibri" w:hAnsi="Calibri" w:cs="Arial"/>
        </w:rPr>
      </w:pPr>
      <w:r w:rsidRPr="008D31BE">
        <w:rPr>
          <w:rFonts w:ascii="Calibri" w:hAnsi="Calibri" w:cs="Arial"/>
        </w:rPr>
        <w:t>Ως κριτήριο επιλογής τίθεται μόνο η τεχνική και επαγγελματική ικανότητα</w:t>
      </w:r>
      <w:r>
        <w:rPr>
          <w:rFonts w:ascii="Calibri" w:hAnsi="Calibri" w:cs="Arial"/>
        </w:rPr>
        <w:t xml:space="preserve"> </w:t>
      </w:r>
      <w:r w:rsidRPr="008D31BE">
        <w:rPr>
          <w:rFonts w:ascii="Calibri" w:hAnsi="Calibri" w:cs="Arial"/>
        </w:rPr>
        <w:t>και ως εκ τούτου δεκτοί</w:t>
      </w:r>
      <w:r>
        <w:rPr>
          <w:rFonts w:ascii="Calibri" w:hAnsi="Calibri" w:cs="Arial"/>
        </w:rPr>
        <w:t xml:space="preserve"> </w:t>
      </w:r>
      <w:r w:rsidRPr="008D31BE">
        <w:rPr>
          <w:rFonts w:ascii="Calibri" w:hAnsi="Calibri" w:cs="Arial"/>
        </w:rPr>
        <w:t>στη διαδικασία κατάθεσης προσφοράς γίνονται οικονομικοί φορείς οι οποίοι</w:t>
      </w:r>
      <w:r>
        <w:rPr>
          <w:rFonts w:ascii="Calibri" w:hAnsi="Calibri" w:cs="Arial"/>
        </w:rPr>
        <w:t xml:space="preserve"> </w:t>
      </w:r>
      <w:r w:rsidRPr="008D31BE">
        <w:rPr>
          <w:rFonts w:ascii="Calibri" w:hAnsi="Calibri" w:cs="Arial"/>
        </w:rPr>
        <w:t>είναι σε θέση να αποδείξουν ότι διαθέτουν τα ελάχιστα επίπεδα ικανότητας,</w:t>
      </w:r>
      <w:r>
        <w:rPr>
          <w:rFonts w:ascii="Calibri" w:hAnsi="Calibri" w:cs="Arial"/>
        </w:rPr>
        <w:t xml:space="preserve"> </w:t>
      </w:r>
      <w:r w:rsidRPr="008D31BE">
        <w:rPr>
          <w:rFonts w:ascii="Calibri" w:hAnsi="Calibri" w:cs="Arial"/>
        </w:rPr>
        <w:t>προσκομίζοντας τα πάρα κάτω αποδεικτικά μέσα.</w:t>
      </w:r>
    </w:p>
    <w:p w:rsidR="0092413A" w:rsidRDefault="00760F44" w:rsidP="008D31BE">
      <w:pPr>
        <w:pStyle w:val="Default"/>
        <w:ind w:left="360"/>
        <w:jc w:val="both"/>
        <w:rPr>
          <w:rFonts w:ascii="Calibri" w:hAnsi="Calibri" w:cs="Arial"/>
        </w:rPr>
      </w:pPr>
      <w:r w:rsidRPr="008D31BE">
        <w:rPr>
          <w:rFonts w:ascii="Calibri" w:hAnsi="Calibri" w:cs="Arial"/>
        </w:rPr>
        <w:sym w:font="Symbol" w:char="F0B7"/>
      </w:r>
      <w:r w:rsidR="0092413A" w:rsidRPr="0092413A">
        <w:rPr>
          <w:rFonts w:ascii="Calibri" w:hAnsi="Calibri" w:cs="Arial"/>
        </w:rPr>
        <w:t xml:space="preserve"> </w:t>
      </w:r>
      <w:r w:rsidRPr="008D31BE">
        <w:rPr>
          <w:rFonts w:ascii="Calibri" w:hAnsi="Calibri" w:cs="Arial"/>
        </w:rPr>
        <w:t xml:space="preserve">Το προφίλ της επιχείρησης του διαγωνιζόμενου, ήτοι την επιχειρηματική δομή και τους τομείς δραστηριότητας οι οποίοι πρέπει να είναι συναφείς με το αντικείμενο του παρόντος διαγωνισμού. </w:t>
      </w:r>
    </w:p>
    <w:p w:rsidR="0092413A" w:rsidRDefault="00760F44" w:rsidP="008D31BE">
      <w:pPr>
        <w:pStyle w:val="Default"/>
        <w:ind w:left="360"/>
        <w:jc w:val="both"/>
        <w:rPr>
          <w:rFonts w:ascii="Calibri" w:hAnsi="Calibri" w:cs="Arial"/>
        </w:rPr>
      </w:pPr>
      <w:r w:rsidRPr="008D31BE">
        <w:rPr>
          <w:rFonts w:ascii="Calibri" w:hAnsi="Calibri" w:cs="Arial"/>
        </w:rPr>
        <w:sym w:font="Symbol" w:char="F0B7"/>
      </w:r>
      <w:r w:rsidR="0092413A" w:rsidRPr="0092413A">
        <w:rPr>
          <w:rFonts w:ascii="Calibri" w:hAnsi="Calibri" w:cs="Arial"/>
        </w:rPr>
        <w:t xml:space="preserve"> </w:t>
      </w:r>
      <w:r w:rsidRPr="008D31BE">
        <w:rPr>
          <w:rFonts w:ascii="Calibri" w:hAnsi="Calibri" w:cs="Arial"/>
        </w:rPr>
        <w:t xml:space="preserve">Πιστοποιητικά διασφάλισης ποιότητας κατά ISO 9001:2008 -ISO 14001:2004 -ΕΛΟΤ 1801:2008 ή ισοδύναμα αυτών, με πεδίο εφαρμογής την κατασκευή γηπέδων. </w:t>
      </w:r>
    </w:p>
    <w:p w:rsidR="0092413A" w:rsidRDefault="0092413A" w:rsidP="00C92552">
      <w:pPr>
        <w:autoSpaceDE w:val="0"/>
        <w:autoSpaceDN w:val="0"/>
        <w:adjustRightInd w:val="0"/>
        <w:jc w:val="center"/>
        <w:rPr>
          <w:rFonts w:cs="Calibri"/>
          <w:b/>
          <w:bCs/>
          <w:color w:val="000000"/>
          <w:sz w:val="24"/>
          <w:szCs w:val="24"/>
          <w:u w:val="single"/>
        </w:rPr>
      </w:pPr>
    </w:p>
    <w:p w:rsidR="0092413A" w:rsidRDefault="0092413A" w:rsidP="00C92552">
      <w:pPr>
        <w:autoSpaceDE w:val="0"/>
        <w:autoSpaceDN w:val="0"/>
        <w:adjustRightInd w:val="0"/>
        <w:jc w:val="center"/>
        <w:rPr>
          <w:rFonts w:cs="Calibri"/>
          <w:b/>
          <w:bCs/>
          <w:color w:val="000000"/>
          <w:sz w:val="24"/>
          <w:szCs w:val="24"/>
          <w:u w:val="single"/>
        </w:rPr>
      </w:pPr>
    </w:p>
    <w:p w:rsidR="0092413A" w:rsidRDefault="0092413A" w:rsidP="00C92552">
      <w:pPr>
        <w:autoSpaceDE w:val="0"/>
        <w:autoSpaceDN w:val="0"/>
        <w:adjustRightInd w:val="0"/>
        <w:jc w:val="center"/>
        <w:rPr>
          <w:rFonts w:cs="Calibri"/>
          <w:b/>
          <w:bCs/>
          <w:color w:val="000000"/>
          <w:sz w:val="24"/>
          <w:szCs w:val="24"/>
          <w:u w:val="single"/>
        </w:rPr>
      </w:pPr>
    </w:p>
    <w:p w:rsidR="0092413A" w:rsidRDefault="0092413A" w:rsidP="00C92552">
      <w:pPr>
        <w:autoSpaceDE w:val="0"/>
        <w:autoSpaceDN w:val="0"/>
        <w:adjustRightInd w:val="0"/>
        <w:jc w:val="center"/>
        <w:rPr>
          <w:rFonts w:cs="Calibri"/>
          <w:b/>
          <w:bCs/>
          <w:color w:val="000000"/>
          <w:sz w:val="24"/>
          <w:szCs w:val="24"/>
          <w:u w:val="single"/>
        </w:rPr>
      </w:pPr>
    </w:p>
    <w:p w:rsidR="0092413A" w:rsidRDefault="0092413A" w:rsidP="00C92552">
      <w:pPr>
        <w:autoSpaceDE w:val="0"/>
        <w:autoSpaceDN w:val="0"/>
        <w:adjustRightInd w:val="0"/>
        <w:jc w:val="center"/>
        <w:rPr>
          <w:rFonts w:cs="Calibri"/>
          <w:b/>
          <w:bCs/>
          <w:color w:val="000000"/>
          <w:sz w:val="24"/>
          <w:szCs w:val="24"/>
          <w:u w:val="single"/>
        </w:rPr>
      </w:pPr>
    </w:p>
    <w:p w:rsidR="0092413A" w:rsidRDefault="0092413A" w:rsidP="00C92552">
      <w:pPr>
        <w:autoSpaceDE w:val="0"/>
        <w:autoSpaceDN w:val="0"/>
        <w:adjustRightInd w:val="0"/>
        <w:jc w:val="center"/>
        <w:rPr>
          <w:rFonts w:cs="Calibri"/>
          <w:b/>
          <w:bCs/>
          <w:color w:val="000000"/>
          <w:sz w:val="24"/>
          <w:szCs w:val="24"/>
          <w:u w:val="single"/>
        </w:rPr>
      </w:pPr>
    </w:p>
    <w:p w:rsidR="00760F44" w:rsidRPr="00C92552" w:rsidRDefault="00760F44" w:rsidP="00C92552">
      <w:pPr>
        <w:autoSpaceDE w:val="0"/>
        <w:autoSpaceDN w:val="0"/>
        <w:adjustRightInd w:val="0"/>
        <w:jc w:val="center"/>
        <w:rPr>
          <w:rFonts w:cs="Calibri"/>
          <w:color w:val="000000"/>
          <w:sz w:val="24"/>
          <w:szCs w:val="24"/>
        </w:rPr>
      </w:pPr>
      <w:r w:rsidRPr="00C92552">
        <w:rPr>
          <w:rFonts w:cs="Calibri"/>
          <w:b/>
          <w:bCs/>
          <w:color w:val="000000"/>
          <w:sz w:val="24"/>
          <w:szCs w:val="24"/>
          <w:u w:val="single"/>
        </w:rPr>
        <w:lastRenderedPageBreak/>
        <w:t>ΤΕΧΝΙΚΗ ΕΚΘΕΣΗ - ΠΕΡΙΓΡΑΦΗ</w:t>
      </w:r>
    </w:p>
    <w:p w:rsidR="00760F44" w:rsidRPr="00C92552" w:rsidRDefault="00760F44" w:rsidP="00C92552">
      <w:pPr>
        <w:autoSpaceDE w:val="0"/>
        <w:autoSpaceDN w:val="0"/>
        <w:adjustRightInd w:val="0"/>
        <w:jc w:val="center"/>
        <w:rPr>
          <w:rFonts w:cs="Calibri"/>
          <w:color w:val="000000"/>
          <w:sz w:val="24"/>
          <w:szCs w:val="24"/>
        </w:rPr>
      </w:pPr>
      <w:r w:rsidRPr="00C92552">
        <w:rPr>
          <w:rFonts w:cs="Calibri"/>
          <w:color w:val="000000"/>
          <w:sz w:val="24"/>
          <w:szCs w:val="24"/>
        </w:rPr>
        <w:t>Έργο με τίτλο</w:t>
      </w:r>
    </w:p>
    <w:p w:rsidR="00760F44" w:rsidRPr="00C92552" w:rsidRDefault="00760F44" w:rsidP="00C92552">
      <w:pPr>
        <w:autoSpaceDE w:val="0"/>
        <w:autoSpaceDN w:val="0"/>
        <w:adjustRightInd w:val="0"/>
        <w:jc w:val="center"/>
        <w:rPr>
          <w:rFonts w:cs="Calibri"/>
          <w:i/>
          <w:iCs/>
          <w:color w:val="000000"/>
          <w:sz w:val="24"/>
          <w:szCs w:val="24"/>
        </w:rPr>
      </w:pPr>
      <w:r w:rsidRPr="00C92552">
        <w:rPr>
          <w:rFonts w:cs="Calibri"/>
          <w:i/>
          <w:iCs/>
          <w:color w:val="000000"/>
          <w:sz w:val="24"/>
          <w:szCs w:val="24"/>
        </w:rPr>
        <w:t>«</w:t>
      </w:r>
      <w:r>
        <w:rPr>
          <w:rFonts w:cs="Calibri"/>
          <w:i/>
          <w:iCs/>
          <w:color w:val="000000"/>
          <w:sz w:val="24"/>
          <w:szCs w:val="24"/>
        </w:rPr>
        <w:t>ΠΡΟΜΗΘΕΙΑ</w:t>
      </w:r>
      <w:r w:rsidRPr="00C92552">
        <w:rPr>
          <w:rFonts w:cs="Calibri"/>
          <w:i/>
          <w:iCs/>
          <w:color w:val="000000"/>
          <w:sz w:val="24"/>
          <w:szCs w:val="24"/>
        </w:rPr>
        <w:t xml:space="preserve"> ΣΥΝΘΕΤΙΚΟΥ ΧΛΟΟΤΑΠΗΤΑ ΣΤΟ ΕΝΩΣΙΑΚΟ ΓΗΠΕΔΟ</w:t>
      </w:r>
    </w:p>
    <w:p w:rsidR="00760F44" w:rsidRPr="00C92552" w:rsidRDefault="00760F44" w:rsidP="00C92552">
      <w:pPr>
        <w:autoSpaceDE w:val="0"/>
        <w:autoSpaceDN w:val="0"/>
        <w:adjustRightInd w:val="0"/>
        <w:jc w:val="center"/>
        <w:rPr>
          <w:rFonts w:cs="Calibri"/>
          <w:color w:val="000000"/>
          <w:sz w:val="24"/>
          <w:szCs w:val="24"/>
        </w:rPr>
      </w:pPr>
      <w:r w:rsidRPr="00C92552">
        <w:rPr>
          <w:rFonts w:cs="Calibri"/>
          <w:i/>
          <w:iCs/>
          <w:color w:val="000000"/>
          <w:sz w:val="24"/>
          <w:szCs w:val="24"/>
        </w:rPr>
        <w:t xml:space="preserve"> ‘Α. ΚΑΝΙΣΤΡΑΣ’ ΣΤΟ ΠΕΤΡΩΤΟ ΠΑΤΡΩΝ»</w:t>
      </w:r>
    </w:p>
    <w:p w:rsidR="00760F44" w:rsidRPr="00080295" w:rsidRDefault="00760F44" w:rsidP="00C92552">
      <w:pPr>
        <w:pStyle w:val="Default"/>
        <w:jc w:val="both"/>
        <w:rPr>
          <w:rFonts w:ascii="Calibri" w:hAnsi="Calibri" w:cs="Calibri"/>
          <w:sz w:val="22"/>
          <w:szCs w:val="22"/>
        </w:rPr>
      </w:pPr>
      <w:r w:rsidRPr="00080295">
        <w:rPr>
          <w:rFonts w:ascii="Calibri" w:hAnsi="Calibri" w:cs="Calibri"/>
          <w:sz w:val="22"/>
          <w:szCs w:val="22"/>
        </w:rPr>
        <w:t>Με την παρούσα μελέτη</w:t>
      </w:r>
      <w:r w:rsidRPr="00080295">
        <w:rPr>
          <w:rFonts w:ascii="Calibri" w:hAnsi="Calibri" w:cs="Calibri"/>
          <w:color w:val="1D1F1E"/>
          <w:sz w:val="22"/>
          <w:szCs w:val="22"/>
          <w:shd w:val="clear" w:color="auto" w:fill="FFFFFF"/>
        </w:rPr>
        <w:t xml:space="preserve"> </w:t>
      </w:r>
      <w:r w:rsidRPr="00080295">
        <w:rPr>
          <w:rFonts w:ascii="Calibri" w:hAnsi="Calibri" w:cs="Calibri"/>
          <w:sz w:val="22"/>
          <w:szCs w:val="22"/>
        </w:rPr>
        <w:t>προβλέπεται η προμήθεια – τοποθέτηση – γραμμογράφηση  του  συνθετικού χλοοτάπητα στο υφιστάμενο Ενωσιακό γήπεδο «Α. ΚΑΝΙΣΤΡΑΣ» στο Πετρωτό Πατρών.</w:t>
      </w:r>
    </w:p>
    <w:p w:rsidR="00760F44" w:rsidRDefault="00760F44" w:rsidP="00C92552">
      <w:pPr>
        <w:pStyle w:val="Default"/>
        <w:jc w:val="both"/>
        <w:rPr>
          <w:rFonts w:ascii="Calibri" w:hAnsi="Calibri" w:cs="Calibri"/>
          <w:sz w:val="22"/>
          <w:szCs w:val="22"/>
        </w:rPr>
      </w:pPr>
      <w:r w:rsidRPr="00080295">
        <w:rPr>
          <w:rFonts w:ascii="Calibri" w:hAnsi="Calibri" w:cs="Calibri"/>
          <w:sz w:val="22"/>
          <w:szCs w:val="22"/>
        </w:rPr>
        <w:t>Αναλυτικότερα η δαπάνη της εργασίας έχει ως εξής:</w:t>
      </w:r>
    </w:p>
    <w:p w:rsidR="00760F44" w:rsidRPr="00080295" w:rsidRDefault="00760F44" w:rsidP="00C92552">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828"/>
        <w:gridCol w:w="2782"/>
      </w:tblGrid>
      <w:tr w:rsidR="00760F44" w:rsidRPr="00E3476C" w:rsidTr="00E3476C">
        <w:tc>
          <w:tcPr>
            <w:tcW w:w="675" w:type="dxa"/>
          </w:tcPr>
          <w:p w:rsidR="00760F44" w:rsidRPr="00E3476C" w:rsidRDefault="00760F44" w:rsidP="00E3476C">
            <w:pPr>
              <w:pStyle w:val="Default"/>
              <w:jc w:val="both"/>
              <w:rPr>
                <w:rFonts w:ascii="Calibri" w:hAnsi="Calibri" w:cs="Calibri"/>
                <w:sz w:val="22"/>
                <w:szCs w:val="22"/>
              </w:rPr>
            </w:pPr>
            <w:r w:rsidRPr="00E3476C">
              <w:rPr>
                <w:rFonts w:ascii="Calibri" w:hAnsi="Calibri" w:cs="Calibri"/>
                <w:sz w:val="22"/>
                <w:szCs w:val="22"/>
              </w:rPr>
              <w:t>α)</w:t>
            </w:r>
          </w:p>
        </w:tc>
        <w:tc>
          <w:tcPr>
            <w:tcW w:w="3828" w:type="dxa"/>
          </w:tcPr>
          <w:p w:rsidR="00760F44" w:rsidRPr="00E3476C" w:rsidRDefault="00760F44" w:rsidP="00E3476C">
            <w:pPr>
              <w:pStyle w:val="Default"/>
              <w:jc w:val="both"/>
              <w:rPr>
                <w:rFonts w:ascii="Calibri" w:hAnsi="Calibri" w:cs="Calibri"/>
                <w:sz w:val="22"/>
                <w:szCs w:val="22"/>
              </w:rPr>
            </w:pPr>
            <w:r w:rsidRPr="00E3476C">
              <w:rPr>
                <w:rFonts w:ascii="Calibri" w:hAnsi="Calibri" w:cs="Calibri"/>
                <w:sz w:val="22"/>
                <w:szCs w:val="22"/>
              </w:rPr>
              <w:t>Προμήθεια</w:t>
            </w:r>
          </w:p>
        </w:tc>
        <w:tc>
          <w:tcPr>
            <w:tcW w:w="2782" w:type="dxa"/>
          </w:tcPr>
          <w:tbl>
            <w:tblPr>
              <w:tblW w:w="0" w:type="auto"/>
              <w:tblLook w:val="0000" w:firstRow="0" w:lastRow="0" w:firstColumn="0" w:lastColumn="0" w:noHBand="0" w:noVBand="0"/>
            </w:tblPr>
            <w:tblGrid>
              <w:gridCol w:w="2354"/>
            </w:tblGrid>
            <w:tr w:rsidR="00760F44" w:rsidRPr="00E3476C" w:rsidTr="00080295">
              <w:trPr>
                <w:trHeight w:val="107"/>
              </w:trPr>
              <w:tc>
                <w:tcPr>
                  <w:tcW w:w="0" w:type="auto"/>
                </w:tcPr>
                <w:p w:rsidR="00760F44" w:rsidRPr="00E3476C" w:rsidRDefault="0031717C" w:rsidP="00080295">
                  <w:pPr>
                    <w:autoSpaceDE w:val="0"/>
                    <w:autoSpaceDN w:val="0"/>
                    <w:adjustRightInd w:val="0"/>
                    <w:spacing w:after="0" w:line="240" w:lineRule="auto"/>
                    <w:rPr>
                      <w:rFonts w:cs="Calibri"/>
                      <w:color w:val="000000"/>
                    </w:rPr>
                  </w:pPr>
                  <w:r>
                    <w:rPr>
                      <w:rFonts w:cs="Calibri"/>
                      <w:b/>
                    </w:rPr>
                    <w:t xml:space="preserve">             80</w:t>
                  </w:r>
                  <w:r w:rsidR="00760F44" w:rsidRPr="00E3476C">
                    <w:rPr>
                      <w:rFonts w:cs="Calibri"/>
                      <w:b/>
                    </w:rPr>
                    <w:t>.</w:t>
                  </w:r>
                  <w:r>
                    <w:rPr>
                      <w:rFonts w:cs="Calibri"/>
                      <w:b/>
                    </w:rPr>
                    <w:t>645</w:t>
                  </w:r>
                  <w:r w:rsidR="00760F44" w:rsidRPr="00E3476C">
                    <w:rPr>
                      <w:rFonts w:cs="Calibri"/>
                      <w:b/>
                    </w:rPr>
                    <w:t>,</w:t>
                  </w:r>
                  <w:r>
                    <w:rPr>
                      <w:rFonts w:cs="Calibri"/>
                      <w:b/>
                    </w:rPr>
                    <w:t>16</w:t>
                  </w:r>
                  <w:r w:rsidR="00760F44" w:rsidRPr="00E3476C">
                    <w:rPr>
                      <w:rFonts w:cs="Calibri"/>
                      <w:b/>
                    </w:rPr>
                    <w:t xml:space="preserve">  </w:t>
                  </w:r>
                  <w:r w:rsidR="00760F44" w:rsidRPr="00E3476C">
                    <w:rPr>
                      <w:rFonts w:cs="Calibri"/>
                      <w:b/>
                      <w:bCs/>
                      <w:color w:val="000000"/>
                    </w:rPr>
                    <w:t>ευρώ</w:t>
                  </w:r>
                </w:p>
              </w:tc>
            </w:tr>
          </w:tbl>
          <w:p w:rsidR="00760F44" w:rsidRPr="00E3476C" w:rsidRDefault="00760F44" w:rsidP="00080295">
            <w:pPr>
              <w:pStyle w:val="Default"/>
              <w:rPr>
                <w:rFonts w:ascii="Calibri" w:hAnsi="Calibri" w:cs="Calibri"/>
                <w:sz w:val="22"/>
                <w:szCs w:val="22"/>
              </w:rPr>
            </w:pPr>
          </w:p>
        </w:tc>
      </w:tr>
      <w:tr w:rsidR="00760F44" w:rsidRPr="00E3476C" w:rsidTr="00E3476C">
        <w:tc>
          <w:tcPr>
            <w:tcW w:w="675" w:type="dxa"/>
          </w:tcPr>
          <w:p w:rsidR="00760F44" w:rsidRPr="00E3476C" w:rsidRDefault="00760F44" w:rsidP="00E3476C">
            <w:pPr>
              <w:pStyle w:val="Default"/>
              <w:jc w:val="both"/>
              <w:rPr>
                <w:rFonts w:ascii="Calibri" w:hAnsi="Calibri" w:cs="Calibri"/>
                <w:sz w:val="22"/>
                <w:szCs w:val="22"/>
              </w:rPr>
            </w:pPr>
            <w:r w:rsidRPr="00E3476C">
              <w:rPr>
                <w:rFonts w:ascii="Calibri" w:hAnsi="Calibri" w:cs="Calibri"/>
                <w:sz w:val="22"/>
                <w:szCs w:val="22"/>
              </w:rPr>
              <w:t>β)</w:t>
            </w:r>
          </w:p>
        </w:tc>
        <w:tc>
          <w:tcPr>
            <w:tcW w:w="3828" w:type="dxa"/>
          </w:tcPr>
          <w:p w:rsidR="00760F44" w:rsidRPr="00E3476C" w:rsidRDefault="00760F44" w:rsidP="00E3476C">
            <w:pPr>
              <w:pStyle w:val="Default"/>
              <w:jc w:val="both"/>
              <w:rPr>
                <w:rFonts w:ascii="Calibri" w:hAnsi="Calibri" w:cs="Calibri"/>
                <w:sz w:val="22"/>
                <w:szCs w:val="22"/>
              </w:rPr>
            </w:pPr>
            <w:r w:rsidRPr="00E3476C">
              <w:rPr>
                <w:rFonts w:ascii="Calibri" w:hAnsi="Calibri" w:cs="Calibri"/>
                <w:sz w:val="22"/>
                <w:szCs w:val="22"/>
              </w:rPr>
              <w:t>Φ.Π.Α. 24%</w:t>
            </w:r>
          </w:p>
        </w:tc>
        <w:tc>
          <w:tcPr>
            <w:tcW w:w="2782" w:type="dxa"/>
          </w:tcPr>
          <w:p w:rsidR="00760F44" w:rsidRPr="00E3476C" w:rsidRDefault="00760F44" w:rsidP="00080295">
            <w:pPr>
              <w:pStyle w:val="Default"/>
              <w:rPr>
                <w:rFonts w:ascii="Calibri" w:hAnsi="Calibri" w:cs="Calibri"/>
                <w:b/>
                <w:sz w:val="22"/>
                <w:szCs w:val="22"/>
              </w:rPr>
            </w:pPr>
            <w:r w:rsidRPr="00E3476C">
              <w:rPr>
                <w:rFonts w:ascii="Calibri" w:hAnsi="Calibri" w:cs="Calibri"/>
                <w:b/>
                <w:sz w:val="22"/>
                <w:szCs w:val="22"/>
              </w:rPr>
              <w:t xml:space="preserve">               1</w:t>
            </w:r>
            <w:r w:rsidR="0031717C">
              <w:rPr>
                <w:rFonts w:ascii="Calibri" w:hAnsi="Calibri" w:cs="Calibri"/>
                <w:b/>
                <w:sz w:val="22"/>
                <w:szCs w:val="22"/>
              </w:rPr>
              <w:t>9</w:t>
            </w:r>
            <w:r w:rsidRPr="00E3476C">
              <w:rPr>
                <w:rFonts w:ascii="Calibri" w:hAnsi="Calibri" w:cs="Calibri"/>
                <w:b/>
                <w:sz w:val="22"/>
                <w:szCs w:val="22"/>
              </w:rPr>
              <w:t>.3</w:t>
            </w:r>
            <w:r w:rsidR="0031717C">
              <w:rPr>
                <w:rFonts w:ascii="Calibri" w:hAnsi="Calibri" w:cs="Calibri"/>
                <w:b/>
                <w:sz w:val="22"/>
                <w:szCs w:val="22"/>
              </w:rPr>
              <w:t>54</w:t>
            </w:r>
            <w:r w:rsidRPr="00E3476C">
              <w:rPr>
                <w:rFonts w:ascii="Calibri" w:hAnsi="Calibri" w:cs="Calibri"/>
                <w:b/>
                <w:sz w:val="22"/>
                <w:szCs w:val="22"/>
              </w:rPr>
              <w:t>,</w:t>
            </w:r>
            <w:r w:rsidR="0031717C">
              <w:rPr>
                <w:rFonts w:ascii="Calibri" w:hAnsi="Calibri" w:cs="Calibri"/>
                <w:b/>
                <w:sz w:val="22"/>
                <w:szCs w:val="22"/>
              </w:rPr>
              <w:t>84</w:t>
            </w:r>
            <w:r w:rsidRPr="00E3476C">
              <w:rPr>
                <w:rFonts w:ascii="Calibri" w:hAnsi="Calibri" w:cs="Calibri"/>
                <w:b/>
                <w:sz w:val="22"/>
                <w:szCs w:val="22"/>
              </w:rPr>
              <w:t xml:space="preserve"> ευρώ</w:t>
            </w:r>
          </w:p>
        </w:tc>
      </w:tr>
      <w:tr w:rsidR="00760F44" w:rsidRPr="00E3476C" w:rsidTr="00E3476C">
        <w:tc>
          <w:tcPr>
            <w:tcW w:w="675" w:type="dxa"/>
          </w:tcPr>
          <w:p w:rsidR="00760F44" w:rsidRPr="00E3476C" w:rsidRDefault="00760F44" w:rsidP="00E3476C">
            <w:pPr>
              <w:pStyle w:val="Default"/>
              <w:jc w:val="both"/>
              <w:rPr>
                <w:rFonts w:ascii="Calibri" w:hAnsi="Calibri" w:cs="Calibri"/>
                <w:sz w:val="22"/>
                <w:szCs w:val="22"/>
              </w:rPr>
            </w:pPr>
          </w:p>
        </w:tc>
        <w:tc>
          <w:tcPr>
            <w:tcW w:w="3828" w:type="dxa"/>
          </w:tcPr>
          <w:p w:rsidR="00760F44" w:rsidRPr="00E3476C" w:rsidRDefault="00760F44" w:rsidP="00E3476C">
            <w:pPr>
              <w:pStyle w:val="Default"/>
              <w:jc w:val="both"/>
              <w:rPr>
                <w:rFonts w:ascii="Calibri" w:hAnsi="Calibri" w:cs="Calibri"/>
                <w:sz w:val="22"/>
                <w:szCs w:val="22"/>
              </w:rPr>
            </w:pPr>
            <w:r w:rsidRPr="00E3476C">
              <w:rPr>
                <w:rFonts w:ascii="Calibri" w:hAnsi="Calibri" w:cs="Calibri"/>
                <w:sz w:val="22"/>
                <w:szCs w:val="22"/>
              </w:rPr>
              <w:t>ΣΥΝΟΛΟ ΔΑΠΑΝΗΣ</w:t>
            </w:r>
          </w:p>
        </w:tc>
        <w:tc>
          <w:tcPr>
            <w:tcW w:w="2782" w:type="dxa"/>
          </w:tcPr>
          <w:tbl>
            <w:tblPr>
              <w:tblW w:w="0" w:type="auto"/>
              <w:tblLook w:val="0000" w:firstRow="0" w:lastRow="0" w:firstColumn="0" w:lastColumn="0" w:noHBand="0" w:noVBand="0"/>
            </w:tblPr>
            <w:tblGrid>
              <w:gridCol w:w="2317"/>
            </w:tblGrid>
            <w:tr w:rsidR="00760F44" w:rsidRPr="00E3476C">
              <w:trPr>
                <w:trHeight w:val="107"/>
              </w:trPr>
              <w:tc>
                <w:tcPr>
                  <w:tcW w:w="0" w:type="auto"/>
                </w:tcPr>
                <w:p w:rsidR="00760F44" w:rsidRPr="00E3476C" w:rsidRDefault="0031717C" w:rsidP="00080295">
                  <w:pPr>
                    <w:autoSpaceDE w:val="0"/>
                    <w:autoSpaceDN w:val="0"/>
                    <w:adjustRightInd w:val="0"/>
                    <w:spacing w:after="0" w:line="240" w:lineRule="auto"/>
                    <w:rPr>
                      <w:rFonts w:cs="Calibri"/>
                      <w:color w:val="000000"/>
                    </w:rPr>
                  </w:pPr>
                  <w:r>
                    <w:rPr>
                      <w:rFonts w:cs="Calibri"/>
                      <w:b/>
                      <w:bCs/>
                      <w:color w:val="000000"/>
                    </w:rPr>
                    <w:t xml:space="preserve">           100.000</w:t>
                  </w:r>
                  <w:r w:rsidR="00760F44" w:rsidRPr="00E3476C">
                    <w:rPr>
                      <w:rFonts w:cs="Calibri"/>
                      <w:b/>
                      <w:bCs/>
                      <w:color w:val="000000"/>
                    </w:rPr>
                    <w:t>,00 ευρώ</w:t>
                  </w:r>
                </w:p>
              </w:tc>
            </w:tr>
          </w:tbl>
          <w:p w:rsidR="00760F44" w:rsidRPr="00E3476C" w:rsidRDefault="00760F44" w:rsidP="00080295">
            <w:pPr>
              <w:pStyle w:val="Default"/>
              <w:rPr>
                <w:rFonts w:ascii="Calibri" w:hAnsi="Calibri" w:cs="Calibri"/>
                <w:sz w:val="22"/>
                <w:szCs w:val="22"/>
              </w:rPr>
            </w:pPr>
          </w:p>
        </w:tc>
      </w:tr>
    </w:tbl>
    <w:p w:rsidR="00760F44" w:rsidRDefault="00760F44" w:rsidP="008E4E2D">
      <w:pPr>
        <w:pStyle w:val="Default"/>
        <w:jc w:val="both"/>
        <w:rPr>
          <w:rFonts w:ascii="Calibri" w:hAnsi="Calibri" w:cs="Calibri"/>
          <w:sz w:val="22"/>
          <w:szCs w:val="22"/>
        </w:rPr>
      </w:pPr>
    </w:p>
    <w:p w:rsidR="00760F44" w:rsidRPr="00080295" w:rsidRDefault="00760F44" w:rsidP="008E4E2D">
      <w:pPr>
        <w:pStyle w:val="Default"/>
        <w:jc w:val="both"/>
        <w:rPr>
          <w:rFonts w:ascii="Calibri" w:hAnsi="Calibri" w:cs="Calibri"/>
          <w:sz w:val="22"/>
          <w:szCs w:val="22"/>
        </w:rPr>
      </w:pPr>
      <w:r w:rsidRPr="00080295">
        <w:rPr>
          <w:rFonts w:ascii="Calibri" w:hAnsi="Calibri" w:cs="Calibri"/>
          <w:sz w:val="22"/>
          <w:szCs w:val="22"/>
        </w:rPr>
        <w:t xml:space="preserve">Θα πραγματοποιηθεί προμήθεια και τοποθέτηση συνθετικού χλοοτάπητα προδιαγραφών FIFA Quality PRO , στα πλαίσια αναβάθμισης του υφιστάμενου ενωσιακού γηπέδου ποδοσφαίρου «Α. Κάνιστρας». </w:t>
      </w:r>
    </w:p>
    <w:p w:rsidR="00760F44" w:rsidRDefault="00760F44" w:rsidP="008E4E2D">
      <w:pPr>
        <w:pStyle w:val="Default"/>
        <w:jc w:val="both"/>
        <w:rPr>
          <w:rFonts w:ascii="Calibri" w:hAnsi="Calibri" w:cs="Calibri"/>
        </w:rPr>
      </w:pPr>
    </w:p>
    <w:p w:rsidR="00760F44" w:rsidRDefault="00760F44" w:rsidP="00095F0B">
      <w:pPr>
        <w:pStyle w:val="Default"/>
        <w:jc w:val="center"/>
        <w:rPr>
          <w:rFonts w:ascii="Calibri" w:hAnsi="Calibri" w:cs="Calibri"/>
          <w:b/>
          <w:bCs/>
        </w:rPr>
      </w:pPr>
      <w:r w:rsidRPr="008E4E2D">
        <w:rPr>
          <w:rFonts w:ascii="Calibri" w:hAnsi="Calibri" w:cs="Calibri"/>
          <w:b/>
          <w:bCs/>
        </w:rPr>
        <w:t>2.</w:t>
      </w:r>
      <w:r>
        <w:rPr>
          <w:rFonts w:ascii="Calibri" w:hAnsi="Calibri" w:cs="Calibri"/>
          <w:b/>
          <w:bCs/>
        </w:rPr>
        <w:t xml:space="preserve"> ΕΝΔΕΙΚΤΙΚΟΣ ΠΡΟΫΠΟΛΟΓΙΣΜΟΣ ΜΕΛΕΤΗΣ</w:t>
      </w:r>
    </w:p>
    <w:p w:rsidR="00760F44" w:rsidRPr="008E4E2D" w:rsidRDefault="00760F44" w:rsidP="008E4E2D">
      <w:pPr>
        <w:pStyle w:val="Default"/>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8"/>
        <w:gridCol w:w="1798"/>
        <w:gridCol w:w="993"/>
        <w:gridCol w:w="1134"/>
        <w:gridCol w:w="1134"/>
        <w:gridCol w:w="1559"/>
        <w:gridCol w:w="1417"/>
      </w:tblGrid>
      <w:tr w:rsidR="00760F44" w:rsidRPr="00E3476C" w:rsidTr="00E3476C">
        <w:trPr>
          <w:trHeight w:val="480"/>
        </w:trPr>
        <w:tc>
          <w:tcPr>
            <w:tcW w:w="578" w:type="dxa"/>
          </w:tcPr>
          <w:p w:rsidR="00760F44" w:rsidRPr="00E3476C" w:rsidRDefault="00760F44" w:rsidP="00E3476C">
            <w:pPr>
              <w:spacing w:after="0" w:line="240" w:lineRule="auto"/>
              <w:jc w:val="center"/>
              <w:rPr>
                <w:rFonts w:cs="Calibri"/>
                <w:b/>
                <w:bCs/>
              </w:rPr>
            </w:pPr>
            <w:r w:rsidRPr="00E3476C">
              <w:rPr>
                <w:rFonts w:cs="Calibri"/>
                <w:b/>
                <w:bCs/>
              </w:rPr>
              <w:t>Α/Α</w:t>
            </w:r>
          </w:p>
        </w:tc>
        <w:tc>
          <w:tcPr>
            <w:tcW w:w="1798" w:type="dxa"/>
            <w:noWrap/>
          </w:tcPr>
          <w:p w:rsidR="00760F44" w:rsidRPr="00E3476C" w:rsidRDefault="00760F44" w:rsidP="00E3476C">
            <w:pPr>
              <w:spacing w:after="0" w:line="240" w:lineRule="auto"/>
              <w:jc w:val="center"/>
              <w:rPr>
                <w:rFonts w:cs="Calibri"/>
                <w:b/>
                <w:bCs/>
              </w:rPr>
            </w:pPr>
            <w:r w:rsidRPr="00E3476C">
              <w:rPr>
                <w:rFonts w:cs="Calibri"/>
                <w:b/>
                <w:bCs/>
              </w:rPr>
              <w:t>Είδος</w:t>
            </w:r>
          </w:p>
        </w:tc>
        <w:tc>
          <w:tcPr>
            <w:tcW w:w="993" w:type="dxa"/>
          </w:tcPr>
          <w:p w:rsidR="00760F44" w:rsidRPr="00E3476C" w:rsidRDefault="00760F44" w:rsidP="00E3476C">
            <w:pPr>
              <w:spacing w:after="0" w:line="240" w:lineRule="auto"/>
              <w:jc w:val="center"/>
              <w:rPr>
                <w:rFonts w:cs="Calibri"/>
                <w:b/>
                <w:bCs/>
              </w:rPr>
            </w:pPr>
            <w:r w:rsidRPr="00E3476C">
              <w:rPr>
                <w:rFonts w:cs="Calibri"/>
                <w:b/>
                <w:bCs/>
              </w:rPr>
              <w:t>Αρ. τιμ.</w:t>
            </w:r>
          </w:p>
        </w:tc>
        <w:tc>
          <w:tcPr>
            <w:tcW w:w="1134" w:type="dxa"/>
          </w:tcPr>
          <w:p w:rsidR="00760F44" w:rsidRPr="00E3476C" w:rsidRDefault="00760F44" w:rsidP="00E3476C">
            <w:pPr>
              <w:spacing w:after="0" w:line="240" w:lineRule="auto"/>
              <w:jc w:val="center"/>
              <w:rPr>
                <w:rFonts w:cs="Calibri"/>
                <w:b/>
                <w:bCs/>
              </w:rPr>
            </w:pPr>
            <w:r w:rsidRPr="00E3476C">
              <w:rPr>
                <w:rFonts w:cs="Calibri"/>
                <w:b/>
                <w:bCs/>
              </w:rPr>
              <w:t>Μονάδα μέτρησης</w:t>
            </w:r>
          </w:p>
        </w:tc>
        <w:tc>
          <w:tcPr>
            <w:tcW w:w="1134" w:type="dxa"/>
          </w:tcPr>
          <w:p w:rsidR="00760F44" w:rsidRPr="00E3476C" w:rsidRDefault="00760F44" w:rsidP="00E3476C">
            <w:pPr>
              <w:spacing w:after="0" w:line="240" w:lineRule="auto"/>
              <w:jc w:val="center"/>
              <w:rPr>
                <w:rFonts w:cs="Calibri"/>
                <w:b/>
                <w:bCs/>
              </w:rPr>
            </w:pPr>
            <w:r w:rsidRPr="00E3476C">
              <w:rPr>
                <w:rFonts w:cs="Calibri"/>
                <w:b/>
                <w:bCs/>
              </w:rPr>
              <w:t>Ποσότητα</w:t>
            </w:r>
          </w:p>
        </w:tc>
        <w:tc>
          <w:tcPr>
            <w:tcW w:w="1559" w:type="dxa"/>
          </w:tcPr>
          <w:p w:rsidR="00760F44" w:rsidRPr="00E3476C" w:rsidRDefault="00760F44" w:rsidP="00E3476C">
            <w:pPr>
              <w:spacing w:after="0" w:line="240" w:lineRule="auto"/>
              <w:jc w:val="center"/>
              <w:rPr>
                <w:rFonts w:cs="Calibri"/>
                <w:b/>
                <w:bCs/>
              </w:rPr>
            </w:pPr>
            <w:r w:rsidRPr="00E3476C">
              <w:rPr>
                <w:rFonts w:cs="Calibri"/>
                <w:b/>
                <w:bCs/>
              </w:rPr>
              <w:t xml:space="preserve">Τιμή </w:t>
            </w:r>
          </w:p>
          <w:p w:rsidR="00760F44" w:rsidRPr="00E3476C" w:rsidRDefault="0092413A" w:rsidP="00E3476C">
            <w:pPr>
              <w:spacing w:after="0" w:line="240" w:lineRule="auto"/>
              <w:jc w:val="center"/>
              <w:rPr>
                <w:rFonts w:cs="Calibri"/>
                <w:b/>
                <w:bCs/>
              </w:rPr>
            </w:pPr>
            <w:r w:rsidRPr="00E3476C">
              <w:rPr>
                <w:rFonts w:cs="Calibri"/>
                <w:b/>
                <w:bCs/>
              </w:rPr>
              <w:t>μονάδας</w:t>
            </w:r>
            <w:r w:rsidR="00760F44" w:rsidRPr="00E3476C">
              <w:rPr>
                <w:rFonts w:cs="Calibri"/>
                <w:b/>
                <w:bCs/>
              </w:rPr>
              <w:t xml:space="preserve"> (€)</w:t>
            </w:r>
          </w:p>
        </w:tc>
        <w:tc>
          <w:tcPr>
            <w:tcW w:w="1417" w:type="dxa"/>
            <w:noWrap/>
          </w:tcPr>
          <w:p w:rsidR="00760F44" w:rsidRPr="00E3476C" w:rsidRDefault="00760F44" w:rsidP="00E3476C">
            <w:pPr>
              <w:spacing w:after="0" w:line="240" w:lineRule="auto"/>
              <w:jc w:val="center"/>
              <w:rPr>
                <w:rFonts w:cs="Calibri"/>
                <w:b/>
                <w:bCs/>
              </w:rPr>
            </w:pPr>
            <w:r w:rsidRPr="00E3476C">
              <w:rPr>
                <w:rFonts w:cs="Calibri"/>
                <w:b/>
                <w:bCs/>
              </w:rPr>
              <w:t>Μερικό σύνολο (€)</w:t>
            </w:r>
          </w:p>
        </w:tc>
      </w:tr>
      <w:tr w:rsidR="00760F44" w:rsidRPr="00E3476C" w:rsidTr="00E3476C">
        <w:trPr>
          <w:trHeight w:val="499"/>
        </w:trPr>
        <w:tc>
          <w:tcPr>
            <w:tcW w:w="578" w:type="dxa"/>
            <w:noWrap/>
          </w:tcPr>
          <w:p w:rsidR="00760F44" w:rsidRPr="00E3476C" w:rsidRDefault="00760F44" w:rsidP="00E3476C">
            <w:pPr>
              <w:spacing w:after="0" w:line="240" w:lineRule="auto"/>
              <w:jc w:val="center"/>
              <w:rPr>
                <w:rFonts w:cs="Calibri"/>
                <w:b/>
              </w:rPr>
            </w:pPr>
            <w:r w:rsidRPr="00E3476C">
              <w:rPr>
                <w:rFonts w:cs="Calibri"/>
                <w:b/>
              </w:rPr>
              <w:t>1</w:t>
            </w:r>
          </w:p>
        </w:tc>
        <w:tc>
          <w:tcPr>
            <w:tcW w:w="1798" w:type="dxa"/>
          </w:tcPr>
          <w:p w:rsidR="00760F44" w:rsidRPr="00E3476C" w:rsidRDefault="00760F44" w:rsidP="00E3476C">
            <w:pPr>
              <w:spacing w:after="0" w:line="240" w:lineRule="auto"/>
              <w:jc w:val="center"/>
              <w:rPr>
                <w:rFonts w:cs="Calibri"/>
                <w:b/>
              </w:rPr>
            </w:pPr>
            <w:r w:rsidRPr="00E3476C">
              <w:rPr>
                <w:rFonts w:cs="Calibri"/>
                <w:b/>
              </w:rPr>
              <w:t>Προμήθεια συνθετικού χλοοτάπητα</w:t>
            </w:r>
          </w:p>
        </w:tc>
        <w:tc>
          <w:tcPr>
            <w:tcW w:w="993" w:type="dxa"/>
          </w:tcPr>
          <w:p w:rsidR="00760F44" w:rsidRPr="00E3476C" w:rsidRDefault="00760F44" w:rsidP="00E3476C">
            <w:pPr>
              <w:spacing w:after="0" w:line="240" w:lineRule="auto"/>
              <w:jc w:val="center"/>
              <w:rPr>
                <w:rFonts w:cs="Calibri"/>
                <w:b/>
              </w:rPr>
            </w:pPr>
            <w:r w:rsidRPr="00E3476C">
              <w:rPr>
                <w:rFonts w:cs="Calibri"/>
                <w:b/>
              </w:rPr>
              <w:t>1</w:t>
            </w:r>
          </w:p>
        </w:tc>
        <w:tc>
          <w:tcPr>
            <w:tcW w:w="1134" w:type="dxa"/>
            <w:noWrap/>
          </w:tcPr>
          <w:p w:rsidR="00760F44" w:rsidRPr="00E3476C" w:rsidRDefault="00760F44" w:rsidP="00E3476C">
            <w:pPr>
              <w:spacing w:after="0" w:line="240" w:lineRule="auto"/>
              <w:jc w:val="center"/>
              <w:rPr>
                <w:rFonts w:cs="Calibri"/>
                <w:b/>
              </w:rPr>
            </w:pPr>
            <w:r w:rsidRPr="00E3476C">
              <w:rPr>
                <w:rFonts w:cs="Calibri"/>
                <w:b/>
                <w:lang w:val="en-US"/>
              </w:rPr>
              <w:t>m</w:t>
            </w:r>
            <w:r w:rsidRPr="00E3476C">
              <w:rPr>
                <w:rFonts w:cs="Calibri"/>
                <w:b/>
              </w:rPr>
              <w:t>2</w:t>
            </w:r>
          </w:p>
        </w:tc>
        <w:tc>
          <w:tcPr>
            <w:tcW w:w="1134" w:type="dxa"/>
          </w:tcPr>
          <w:p w:rsidR="00760F44" w:rsidRPr="00E3476C" w:rsidRDefault="00760F44" w:rsidP="00E3476C">
            <w:pPr>
              <w:spacing w:after="0" w:line="240" w:lineRule="auto"/>
              <w:jc w:val="center"/>
              <w:rPr>
                <w:rFonts w:cs="Calibri"/>
                <w:b/>
              </w:rPr>
            </w:pPr>
            <w:r w:rsidRPr="00E3476C">
              <w:rPr>
                <w:rFonts w:cs="Calibri"/>
                <w:b/>
              </w:rPr>
              <w:t>7.</w:t>
            </w:r>
            <w:r w:rsidR="00F24B88">
              <w:rPr>
                <w:rFonts w:cs="Calibri"/>
                <w:b/>
              </w:rPr>
              <w:t>7</w:t>
            </w:r>
            <w:r w:rsidRPr="00E3476C">
              <w:rPr>
                <w:rFonts w:cs="Calibri"/>
                <w:b/>
                <w:lang w:val="en-US"/>
              </w:rPr>
              <w:t>00</w:t>
            </w:r>
            <w:r w:rsidRPr="00E3476C">
              <w:rPr>
                <w:rFonts w:cs="Calibri"/>
                <w:b/>
              </w:rPr>
              <w:t>,00</w:t>
            </w:r>
          </w:p>
        </w:tc>
        <w:tc>
          <w:tcPr>
            <w:tcW w:w="1559" w:type="dxa"/>
            <w:noWrap/>
          </w:tcPr>
          <w:p w:rsidR="00760F44" w:rsidRPr="00E3476C" w:rsidRDefault="0031717C" w:rsidP="00E3476C">
            <w:pPr>
              <w:spacing w:after="0" w:line="240" w:lineRule="auto"/>
              <w:jc w:val="center"/>
              <w:rPr>
                <w:rFonts w:cs="Calibri"/>
                <w:b/>
              </w:rPr>
            </w:pPr>
            <w:r>
              <w:rPr>
                <w:rFonts w:cs="Calibri"/>
                <w:b/>
              </w:rPr>
              <w:t>10</w:t>
            </w:r>
            <w:r w:rsidR="00760F44" w:rsidRPr="00E3476C">
              <w:rPr>
                <w:rFonts w:cs="Calibri"/>
                <w:b/>
              </w:rPr>
              <w:t>,</w:t>
            </w:r>
            <w:r>
              <w:rPr>
                <w:rFonts w:cs="Calibri"/>
                <w:b/>
              </w:rPr>
              <w:t>47</w:t>
            </w:r>
            <w:r w:rsidR="00760F44" w:rsidRPr="00E3476C">
              <w:rPr>
                <w:rFonts w:cs="Calibri"/>
                <w:b/>
              </w:rPr>
              <w:t xml:space="preserve"> </w:t>
            </w:r>
          </w:p>
        </w:tc>
        <w:tc>
          <w:tcPr>
            <w:tcW w:w="1417" w:type="dxa"/>
            <w:noWrap/>
          </w:tcPr>
          <w:p w:rsidR="00760F44" w:rsidRPr="00E3476C" w:rsidRDefault="0031717C" w:rsidP="0031717C">
            <w:pPr>
              <w:spacing w:after="0" w:line="240" w:lineRule="auto"/>
              <w:rPr>
                <w:rFonts w:cs="Calibri"/>
                <w:b/>
              </w:rPr>
            </w:pPr>
            <w:r w:rsidRPr="0031717C">
              <w:rPr>
                <w:rFonts w:cs="Calibri"/>
                <w:b/>
              </w:rPr>
              <w:t xml:space="preserve">           80.645,16 (€)</w:t>
            </w:r>
          </w:p>
        </w:tc>
      </w:tr>
      <w:tr w:rsidR="00760F44" w:rsidRPr="00E3476C" w:rsidTr="00E3476C">
        <w:trPr>
          <w:trHeight w:val="300"/>
        </w:trPr>
        <w:tc>
          <w:tcPr>
            <w:tcW w:w="578" w:type="dxa"/>
            <w:noWrap/>
          </w:tcPr>
          <w:p w:rsidR="00760F44" w:rsidRPr="00E3476C" w:rsidRDefault="00760F44" w:rsidP="00E3476C">
            <w:pPr>
              <w:spacing w:after="0" w:line="240" w:lineRule="auto"/>
              <w:jc w:val="center"/>
              <w:rPr>
                <w:b/>
                <w:sz w:val="24"/>
                <w:szCs w:val="24"/>
              </w:rPr>
            </w:pPr>
            <w:r w:rsidRPr="00E3476C">
              <w:rPr>
                <w:b/>
                <w:sz w:val="24"/>
                <w:szCs w:val="24"/>
              </w:rPr>
              <w:t> </w:t>
            </w:r>
          </w:p>
        </w:tc>
        <w:tc>
          <w:tcPr>
            <w:tcW w:w="1798" w:type="dxa"/>
          </w:tcPr>
          <w:p w:rsidR="00760F44" w:rsidRPr="00E3476C" w:rsidRDefault="00760F44" w:rsidP="00E3476C">
            <w:pPr>
              <w:spacing w:after="0" w:line="240" w:lineRule="auto"/>
              <w:jc w:val="center"/>
              <w:rPr>
                <w:b/>
                <w:sz w:val="24"/>
                <w:szCs w:val="24"/>
              </w:rPr>
            </w:pPr>
            <w:r w:rsidRPr="00E3476C">
              <w:rPr>
                <w:b/>
                <w:sz w:val="24"/>
                <w:szCs w:val="24"/>
              </w:rPr>
              <w:t> </w:t>
            </w:r>
          </w:p>
        </w:tc>
        <w:tc>
          <w:tcPr>
            <w:tcW w:w="993" w:type="dxa"/>
          </w:tcPr>
          <w:p w:rsidR="00760F44" w:rsidRPr="00E3476C" w:rsidRDefault="00760F44" w:rsidP="00E3476C">
            <w:pPr>
              <w:spacing w:after="0" w:line="240" w:lineRule="auto"/>
              <w:jc w:val="center"/>
              <w:rPr>
                <w:b/>
                <w:sz w:val="24"/>
                <w:szCs w:val="24"/>
              </w:rPr>
            </w:pPr>
          </w:p>
        </w:tc>
        <w:tc>
          <w:tcPr>
            <w:tcW w:w="1134" w:type="dxa"/>
            <w:noWrap/>
          </w:tcPr>
          <w:p w:rsidR="00760F44" w:rsidRPr="00E3476C" w:rsidRDefault="00760F44" w:rsidP="00E3476C">
            <w:pPr>
              <w:spacing w:after="0" w:line="240" w:lineRule="auto"/>
              <w:jc w:val="center"/>
              <w:rPr>
                <w:b/>
                <w:sz w:val="24"/>
                <w:szCs w:val="24"/>
              </w:rPr>
            </w:pPr>
            <w:r w:rsidRPr="00E3476C">
              <w:rPr>
                <w:b/>
                <w:sz w:val="24"/>
                <w:szCs w:val="24"/>
              </w:rPr>
              <w:t> </w:t>
            </w:r>
          </w:p>
        </w:tc>
        <w:tc>
          <w:tcPr>
            <w:tcW w:w="1134" w:type="dxa"/>
            <w:noWrap/>
          </w:tcPr>
          <w:p w:rsidR="00760F44" w:rsidRPr="00E3476C" w:rsidRDefault="00760F44" w:rsidP="00E3476C">
            <w:pPr>
              <w:spacing w:after="0" w:line="240" w:lineRule="auto"/>
              <w:jc w:val="center"/>
              <w:rPr>
                <w:b/>
                <w:sz w:val="24"/>
                <w:szCs w:val="24"/>
              </w:rPr>
            </w:pPr>
            <w:r w:rsidRPr="00E3476C">
              <w:rPr>
                <w:b/>
                <w:sz w:val="24"/>
                <w:szCs w:val="24"/>
              </w:rPr>
              <w:t> </w:t>
            </w:r>
          </w:p>
        </w:tc>
        <w:tc>
          <w:tcPr>
            <w:tcW w:w="1559" w:type="dxa"/>
            <w:noWrap/>
          </w:tcPr>
          <w:p w:rsidR="00760F44" w:rsidRPr="00E3476C" w:rsidRDefault="00760F44" w:rsidP="00E3476C">
            <w:pPr>
              <w:spacing w:after="0" w:line="240" w:lineRule="auto"/>
              <w:jc w:val="center"/>
              <w:rPr>
                <w:b/>
                <w:sz w:val="24"/>
                <w:szCs w:val="24"/>
              </w:rPr>
            </w:pPr>
            <w:r w:rsidRPr="00E3476C">
              <w:rPr>
                <w:b/>
                <w:sz w:val="24"/>
                <w:szCs w:val="24"/>
              </w:rPr>
              <w:t> </w:t>
            </w:r>
          </w:p>
        </w:tc>
        <w:tc>
          <w:tcPr>
            <w:tcW w:w="1417" w:type="dxa"/>
            <w:noWrap/>
          </w:tcPr>
          <w:p w:rsidR="00760F44" w:rsidRPr="00E3476C" w:rsidRDefault="00760F44" w:rsidP="00E3476C">
            <w:pPr>
              <w:spacing w:after="0" w:line="240" w:lineRule="auto"/>
              <w:jc w:val="center"/>
              <w:rPr>
                <w:b/>
                <w:sz w:val="24"/>
                <w:szCs w:val="24"/>
              </w:rPr>
            </w:pPr>
            <w:r w:rsidRPr="00E3476C">
              <w:rPr>
                <w:b/>
                <w:sz w:val="24"/>
                <w:szCs w:val="24"/>
              </w:rPr>
              <w:t> </w:t>
            </w:r>
          </w:p>
        </w:tc>
      </w:tr>
      <w:tr w:rsidR="00760F44" w:rsidRPr="00E3476C" w:rsidTr="00E3476C">
        <w:trPr>
          <w:trHeight w:val="300"/>
        </w:trPr>
        <w:tc>
          <w:tcPr>
            <w:tcW w:w="578" w:type="dxa"/>
            <w:noWrap/>
          </w:tcPr>
          <w:p w:rsidR="00760F44" w:rsidRPr="00E3476C" w:rsidRDefault="00760F44" w:rsidP="00E3476C">
            <w:pPr>
              <w:spacing w:after="0" w:line="240" w:lineRule="auto"/>
              <w:jc w:val="center"/>
              <w:rPr>
                <w:b/>
                <w:sz w:val="24"/>
                <w:szCs w:val="24"/>
              </w:rPr>
            </w:pPr>
            <w:r w:rsidRPr="00E3476C">
              <w:rPr>
                <w:b/>
                <w:sz w:val="24"/>
                <w:szCs w:val="24"/>
              </w:rPr>
              <w:t> </w:t>
            </w:r>
          </w:p>
        </w:tc>
        <w:tc>
          <w:tcPr>
            <w:tcW w:w="1798" w:type="dxa"/>
          </w:tcPr>
          <w:p w:rsidR="00760F44" w:rsidRPr="00E3476C" w:rsidRDefault="00760F44" w:rsidP="00E3476C">
            <w:pPr>
              <w:spacing w:after="0" w:line="240" w:lineRule="auto"/>
              <w:jc w:val="center"/>
              <w:rPr>
                <w:b/>
                <w:bCs/>
                <w:sz w:val="24"/>
                <w:szCs w:val="24"/>
              </w:rPr>
            </w:pPr>
          </w:p>
        </w:tc>
        <w:tc>
          <w:tcPr>
            <w:tcW w:w="993" w:type="dxa"/>
          </w:tcPr>
          <w:p w:rsidR="00760F44" w:rsidRPr="00E3476C" w:rsidRDefault="00760F44" w:rsidP="00E3476C">
            <w:pPr>
              <w:spacing w:after="0" w:line="240" w:lineRule="auto"/>
              <w:jc w:val="center"/>
              <w:rPr>
                <w:b/>
                <w:sz w:val="24"/>
                <w:szCs w:val="24"/>
              </w:rPr>
            </w:pPr>
          </w:p>
        </w:tc>
        <w:tc>
          <w:tcPr>
            <w:tcW w:w="1134" w:type="dxa"/>
            <w:noWrap/>
          </w:tcPr>
          <w:p w:rsidR="00760F44" w:rsidRPr="00E3476C" w:rsidRDefault="00760F44" w:rsidP="00E3476C">
            <w:pPr>
              <w:spacing w:after="0" w:line="240" w:lineRule="auto"/>
              <w:jc w:val="center"/>
              <w:rPr>
                <w:b/>
                <w:sz w:val="24"/>
                <w:szCs w:val="24"/>
              </w:rPr>
            </w:pPr>
            <w:r w:rsidRPr="00E3476C">
              <w:rPr>
                <w:b/>
                <w:sz w:val="24"/>
                <w:szCs w:val="24"/>
              </w:rPr>
              <w:t> </w:t>
            </w:r>
          </w:p>
        </w:tc>
        <w:tc>
          <w:tcPr>
            <w:tcW w:w="1134" w:type="dxa"/>
            <w:noWrap/>
          </w:tcPr>
          <w:p w:rsidR="00760F44" w:rsidRPr="00E3476C" w:rsidRDefault="00760F44" w:rsidP="00E3476C">
            <w:pPr>
              <w:spacing w:after="0" w:line="240" w:lineRule="auto"/>
              <w:jc w:val="center"/>
              <w:rPr>
                <w:b/>
                <w:sz w:val="24"/>
                <w:szCs w:val="24"/>
              </w:rPr>
            </w:pPr>
            <w:r w:rsidRPr="00E3476C">
              <w:rPr>
                <w:b/>
                <w:sz w:val="24"/>
                <w:szCs w:val="24"/>
              </w:rPr>
              <w:t> </w:t>
            </w:r>
          </w:p>
        </w:tc>
        <w:tc>
          <w:tcPr>
            <w:tcW w:w="1559" w:type="dxa"/>
            <w:noWrap/>
          </w:tcPr>
          <w:p w:rsidR="00760F44" w:rsidRPr="00E3476C" w:rsidRDefault="00760F44" w:rsidP="00E3476C">
            <w:pPr>
              <w:spacing w:after="0" w:line="240" w:lineRule="auto"/>
              <w:jc w:val="center"/>
              <w:rPr>
                <w:b/>
                <w:sz w:val="24"/>
                <w:szCs w:val="24"/>
              </w:rPr>
            </w:pPr>
            <w:r w:rsidRPr="00E3476C">
              <w:rPr>
                <w:b/>
                <w:sz w:val="24"/>
                <w:szCs w:val="24"/>
              </w:rPr>
              <w:t> ΣΥΝΟΛΟ</w:t>
            </w:r>
          </w:p>
        </w:tc>
        <w:tc>
          <w:tcPr>
            <w:tcW w:w="1417" w:type="dxa"/>
            <w:noWrap/>
          </w:tcPr>
          <w:p w:rsidR="00760F44" w:rsidRPr="00E3476C" w:rsidRDefault="0031717C" w:rsidP="00E3476C">
            <w:pPr>
              <w:spacing w:after="0" w:line="240" w:lineRule="auto"/>
              <w:jc w:val="center"/>
              <w:rPr>
                <w:b/>
                <w:sz w:val="24"/>
                <w:szCs w:val="24"/>
              </w:rPr>
            </w:pPr>
            <w:r>
              <w:rPr>
                <w:rFonts w:cs="Calibri"/>
                <w:b/>
              </w:rPr>
              <w:t>80.645,16</w:t>
            </w:r>
          </w:p>
        </w:tc>
      </w:tr>
      <w:tr w:rsidR="00760F44" w:rsidRPr="00E3476C" w:rsidTr="00E3476C">
        <w:trPr>
          <w:trHeight w:val="300"/>
        </w:trPr>
        <w:tc>
          <w:tcPr>
            <w:tcW w:w="578" w:type="dxa"/>
            <w:noWrap/>
          </w:tcPr>
          <w:p w:rsidR="00760F44" w:rsidRPr="00E3476C" w:rsidRDefault="00760F44" w:rsidP="00E3476C">
            <w:pPr>
              <w:spacing w:after="0" w:line="240" w:lineRule="auto"/>
              <w:jc w:val="center"/>
              <w:rPr>
                <w:b/>
                <w:sz w:val="24"/>
                <w:szCs w:val="24"/>
              </w:rPr>
            </w:pPr>
            <w:r w:rsidRPr="00E3476C">
              <w:rPr>
                <w:b/>
                <w:sz w:val="24"/>
                <w:szCs w:val="24"/>
              </w:rPr>
              <w:t> </w:t>
            </w:r>
          </w:p>
        </w:tc>
        <w:tc>
          <w:tcPr>
            <w:tcW w:w="1798" w:type="dxa"/>
          </w:tcPr>
          <w:p w:rsidR="00760F44" w:rsidRPr="00E3476C" w:rsidRDefault="00760F44" w:rsidP="00E3476C">
            <w:pPr>
              <w:spacing w:after="0" w:line="240" w:lineRule="auto"/>
              <w:jc w:val="center"/>
              <w:rPr>
                <w:b/>
                <w:sz w:val="24"/>
                <w:szCs w:val="24"/>
              </w:rPr>
            </w:pPr>
          </w:p>
        </w:tc>
        <w:tc>
          <w:tcPr>
            <w:tcW w:w="993" w:type="dxa"/>
          </w:tcPr>
          <w:p w:rsidR="00760F44" w:rsidRPr="00E3476C" w:rsidRDefault="00760F44" w:rsidP="00E3476C">
            <w:pPr>
              <w:spacing w:after="0" w:line="240" w:lineRule="auto"/>
              <w:jc w:val="center"/>
              <w:rPr>
                <w:b/>
                <w:sz w:val="24"/>
                <w:szCs w:val="24"/>
              </w:rPr>
            </w:pPr>
          </w:p>
        </w:tc>
        <w:tc>
          <w:tcPr>
            <w:tcW w:w="1134" w:type="dxa"/>
            <w:noWrap/>
          </w:tcPr>
          <w:p w:rsidR="00760F44" w:rsidRPr="00E3476C" w:rsidRDefault="00760F44" w:rsidP="00E3476C">
            <w:pPr>
              <w:spacing w:after="0" w:line="240" w:lineRule="auto"/>
              <w:jc w:val="center"/>
              <w:rPr>
                <w:b/>
                <w:sz w:val="24"/>
                <w:szCs w:val="24"/>
              </w:rPr>
            </w:pPr>
            <w:r w:rsidRPr="00E3476C">
              <w:rPr>
                <w:b/>
                <w:sz w:val="24"/>
                <w:szCs w:val="24"/>
              </w:rPr>
              <w:t> </w:t>
            </w:r>
          </w:p>
        </w:tc>
        <w:tc>
          <w:tcPr>
            <w:tcW w:w="1134" w:type="dxa"/>
            <w:noWrap/>
          </w:tcPr>
          <w:p w:rsidR="00760F44" w:rsidRPr="00E3476C" w:rsidRDefault="00760F44" w:rsidP="00E3476C">
            <w:pPr>
              <w:spacing w:after="0" w:line="240" w:lineRule="auto"/>
              <w:jc w:val="center"/>
              <w:rPr>
                <w:b/>
                <w:sz w:val="24"/>
                <w:szCs w:val="24"/>
              </w:rPr>
            </w:pPr>
            <w:r w:rsidRPr="00E3476C">
              <w:rPr>
                <w:b/>
                <w:sz w:val="24"/>
                <w:szCs w:val="24"/>
              </w:rPr>
              <w:t> </w:t>
            </w:r>
          </w:p>
        </w:tc>
        <w:tc>
          <w:tcPr>
            <w:tcW w:w="1559" w:type="dxa"/>
            <w:noWrap/>
          </w:tcPr>
          <w:p w:rsidR="00760F44" w:rsidRPr="00E3476C" w:rsidRDefault="00760F44" w:rsidP="00E3476C">
            <w:pPr>
              <w:spacing w:after="0" w:line="240" w:lineRule="auto"/>
              <w:jc w:val="center"/>
              <w:rPr>
                <w:b/>
                <w:sz w:val="24"/>
                <w:szCs w:val="24"/>
              </w:rPr>
            </w:pPr>
            <w:r w:rsidRPr="00E3476C">
              <w:rPr>
                <w:b/>
                <w:sz w:val="24"/>
                <w:szCs w:val="24"/>
              </w:rPr>
              <w:t> Φ.Π.Α. 24%</w:t>
            </w:r>
          </w:p>
        </w:tc>
        <w:tc>
          <w:tcPr>
            <w:tcW w:w="1417" w:type="dxa"/>
            <w:noWrap/>
          </w:tcPr>
          <w:p w:rsidR="00760F44" w:rsidRPr="00E3476C" w:rsidRDefault="00760F44" w:rsidP="00E3476C">
            <w:pPr>
              <w:spacing w:after="0" w:line="240" w:lineRule="auto"/>
              <w:jc w:val="center"/>
              <w:rPr>
                <w:b/>
              </w:rPr>
            </w:pPr>
            <w:r w:rsidRPr="00E3476C">
              <w:rPr>
                <w:b/>
              </w:rPr>
              <w:t xml:space="preserve"> 1</w:t>
            </w:r>
            <w:r w:rsidR="0031717C">
              <w:rPr>
                <w:b/>
              </w:rPr>
              <w:t>9</w:t>
            </w:r>
            <w:r w:rsidRPr="00E3476C">
              <w:rPr>
                <w:b/>
              </w:rPr>
              <w:t>.3</w:t>
            </w:r>
            <w:r w:rsidR="0031717C">
              <w:rPr>
                <w:b/>
              </w:rPr>
              <w:t>54</w:t>
            </w:r>
            <w:r w:rsidRPr="00E3476C">
              <w:rPr>
                <w:b/>
              </w:rPr>
              <w:t>,</w:t>
            </w:r>
            <w:r w:rsidR="0031717C">
              <w:rPr>
                <w:b/>
              </w:rPr>
              <w:t>84</w:t>
            </w:r>
            <w:r w:rsidRPr="00E3476C">
              <w:rPr>
                <w:b/>
              </w:rPr>
              <w:t> </w:t>
            </w:r>
          </w:p>
        </w:tc>
      </w:tr>
      <w:tr w:rsidR="00760F44" w:rsidRPr="00E3476C" w:rsidTr="00E3476C">
        <w:trPr>
          <w:trHeight w:val="300"/>
        </w:trPr>
        <w:tc>
          <w:tcPr>
            <w:tcW w:w="578" w:type="dxa"/>
            <w:noWrap/>
          </w:tcPr>
          <w:p w:rsidR="00760F44" w:rsidRPr="00E3476C" w:rsidRDefault="00760F44" w:rsidP="00E3476C">
            <w:pPr>
              <w:spacing w:after="0" w:line="240" w:lineRule="auto"/>
              <w:jc w:val="center"/>
              <w:rPr>
                <w:b/>
                <w:sz w:val="24"/>
                <w:szCs w:val="24"/>
              </w:rPr>
            </w:pPr>
            <w:r w:rsidRPr="00E3476C">
              <w:rPr>
                <w:b/>
                <w:sz w:val="24"/>
                <w:szCs w:val="24"/>
              </w:rPr>
              <w:t> </w:t>
            </w:r>
          </w:p>
        </w:tc>
        <w:tc>
          <w:tcPr>
            <w:tcW w:w="1798" w:type="dxa"/>
            <w:noWrap/>
          </w:tcPr>
          <w:p w:rsidR="00760F44" w:rsidRPr="00E3476C" w:rsidRDefault="00760F44" w:rsidP="00E3476C">
            <w:pPr>
              <w:spacing w:after="0" w:line="240" w:lineRule="auto"/>
              <w:jc w:val="center"/>
              <w:rPr>
                <w:b/>
                <w:bCs/>
                <w:sz w:val="24"/>
                <w:szCs w:val="24"/>
              </w:rPr>
            </w:pPr>
          </w:p>
        </w:tc>
        <w:tc>
          <w:tcPr>
            <w:tcW w:w="993" w:type="dxa"/>
          </w:tcPr>
          <w:p w:rsidR="00760F44" w:rsidRPr="00E3476C" w:rsidRDefault="00760F44" w:rsidP="00E3476C">
            <w:pPr>
              <w:spacing w:after="0" w:line="240" w:lineRule="auto"/>
              <w:jc w:val="center"/>
              <w:rPr>
                <w:b/>
                <w:sz w:val="24"/>
                <w:szCs w:val="24"/>
              </w:rPr>
            </w:pPr>
          </w:p>
        </w:tc>
        <w:tc>
          <w:tcPr>
            <w:tcW w:w="1134" w:type="dxa"/>
            <w:noWrap/>
          </w:tcPr>
          <w:p w:rsidR="00760F44" w:rsidRPr="00E3476C" w:rsidRDefault="00760F44" w:rsidP="00E3476C">
            <w:pPr>
              <w:spacing w:after="0" w:line="240" w:lineRule="auto"/>
              <w:jc w:val="center"/>
              <w:rPr>
                <w:b/>
                <w:sz w:val="24"/>
                <w:szCs w:val="24"/>
              </w:rPr>
            </w:pPr>
            <w:r w:rsidRPr="00E3476C">
              <w:rPr>
                <w:b/>
                <w:sz w:val="24"/>
                <w:szCs w:val="24"/>
              </w:rPr>
              <w:t> </w:t>
            </w:r>
          </w:p>
        </w:tc>
        <w:tc>
          <w:tcPr>
            <w:tcW w:w="1134" w:type="dxa"/>
            <w:noWrap/>
          </w:tcPr>
          <w:p w:rsidR="00760F44" w:rsidRPr="00E3476C" w:rsidRDefault="00760F44" w:rsidP="00E3476C">
            <w:pPr>
              <w:spacing w:after="0" w:line="240" w:lineRule="auto"/>
              <w:jc w:val="center"/>
              <w:rPr>
                <w:b/>
                <w:sz w:val="24"/>
                <w:szCs w:val="24"/>
              </w:rPr>
            </w:pPr>
            <w:r w:rsidRPr="00E3476C">
              <w:rPr>
                <w:b/>
                <w:sz w:val="24"/>
                <w:szCs w:val="24"/>
              </w:rPr>
              <w:t> </w:t>
            </w:r>
          </w:p>
        </w:tc>
        <w:tc>
          <w:tcPr>
            <w:tcW w:w="1559" w:type="dxa"/>
            <w:noWrap/>
          </w:tcPr>
          <w:p w:rsidR="00760F44" w:rsidRPr="00E3476C" w:rsidRDefault="00760F44" w:rsidP="00E3476C">
            <w:pPr>
              <w:spacing w:after="0" w:line="240" w:lineRule="auto"/>
              <w:jc w:val="center"/>
              <w:rPr>
                <w:b/>
                <w:sz w:val="24"/>
                <w:szCs w:val="24"/>
              </w:rPr>
            </w:pPr>
            <w:r w:rsidRPr="00E3476C">
              <w:rPr>
                <w:b/>
                <w:sz w:val="24"/>
                <w:szCs w:val="24"/>
              </w:rPr>
              <w:t>ΔΑΠΑΝΗ </w:t>
            </w:r>
          </w:p>
        </w:tc>
        <w:tc>
          <w:tcPr>
            <w:tcW w:w="1417" w:type="dxa"/>
            <w:noWrap/>
          </w:tcPr>
          <w:p w:rsidR="00760F44" w:rsidRPr="00E3476C" w:rsidRDefault="0031717C" w:rsidP="00E3476C">
            <w:pPr>
              <w:spacing w:after="0" w:line="240" w:lineRule="auto"/>
              <w:jc w:val="center"/>
              <w:rPr>
                <w:b/>
              </w:rPr>
            </w:pPr>
            <w:r>
              <w:rPr>
                <w:b/>
              </w:rPr>
              <w:t>100.000</w:t>
            </w:r>
            <w:r w:rsidR="00760F44" w:rsidRPr="00E3476C">
              <w:rPr>
                <w:b/>
              </w:rPr>
              <w:t>,00 </w:t>
            </w:r>
          </w:p>
        </w:tc>
      </w:tr>
    </w:tbl>
    <w:p w:rsidR="00760F44" w:rsidRDefault="00760F44" w:rsidP="00A3404E">
      <w:pPr>
        <w:jc w:val="center"/>
        <w:rPr>
          <w:b/>
          <w:sz w:val="24"/>
          <w:szCs w:val="24"/>
        </w:rPr>
      </w:pPr>
    </w:p>
    <w:p w:rsidR="00760F44" w:rsidRDefault="00760F44" w:rsidP="00080295">
      <w:pPr>
        <w:pStyle w:val="a7"/>
        <w:shd w:val="clear" w:color="auto" w:fill="FFFFFF"/>
        <w:spacing w:before="76" w:line="206" w:lineRule="exact"/>
        <w:ind w:left="225" w:right="579"/>
        <w:jc w:val="center"/>
        <w:rPr>
          <w:rFonts w:ascii="Calibri" w:hAnsi="Calibri" w:cs="Calibri"/>
          <w:b/>
          <w:bCs/>
          <w:color w:val="000000"/>
          <w:u w:val="single"/>
        </w:rPr>
      </w:pPr>
    </w:p>
    <w:p w:rsidR="007950E7" w:rsidRDefault="007950E7" w:rsidP="00080295">
      <w:pPr>
        <w:pStyle w:val="a7"/>
        <w:shd w:val="clear" w:color="auto" w:fill="FFFFFF"/>
        <w:spacing w:before="76" w:line="206" w:lineRule="exact"/>
        <w:ind w:left="225" w:right="579"/>
        <w:jc w:val="center"/>
        <w:rPr>
          <w:rFonts w:ascii="Calibri" w:hAnsi="Calibri" w:cs="Calibri"/>
          <w:b/>
          <w:bCs/>
          <w:color w:val="000000"/>
          <w:u w:val="single"/>
        </w:rPr>
      </w:pPr>
    </w:p>
    <w:p w:rsidR="007950E7" w:rsidRDefault="007950E7" w:rsidP="00080295">
      <w:pPr>
        <w:pStyle w:val="a7"/>
        <w:shd w:val="clear" w:color="auto" w:fill="FFFFFF"/>
        <w:spacing w:before="76" w:line="206" w:lineRule="exact"/>
        <w:ind w:left="225" w:right="579"/>
        <w:jc w:val="center"/>
        <w:rPr>
          <w:rFonts w:ascii="Calibri" w:hAnsi="Calibri" w:cs="Calibri"/>
          <w:b/>
          <w:bCs/>
          <w:color w:val="000000"/>
          <w:u w:val="single"/>
        </w:rPr>
      </w:pPr>
    </w:p>
    <w:p w:rsidR="007950E7" w:rsidRDefault="007950E7" w:rsidP="00080295">
      <w:pPr>
        <w:pStyle w:val="a7"/>
        <w:shd w:val="clear" w:color="auto" w:fill="FFFFFF"/>
        <w:spacing w:before="76" w:line="206" w:lineRule="exact"/>
        <w:ind w:left="225" w:right="579"/>
        <w:jc w:val="center"/>
        <w:rPr>
          <w:rFonts w:ascii="Calibri" w:hAnsi="Calibri" w:cs="Calibri"/>
          <w:b/>
          <w:bCs/>
          <w:color w:val="000000"/>
          <w:u w:val="single"/>
        </w:rPr>
      </w:pPr>
    </w:p>
    <w:p w:rsidR="007950E7" w:rsidRDefault="007950E7" w:rsidP="00080295">
      <w:pPr>
        <w:pStyle w:val="a7"/>
        <w:shd w:val="clear" w:color="auto" w:fill="FFFFFF"/>
        <w:spacing w:before="76" w:line="206" w:lineRule="exact"/>
        <w:ind w:left="225" w:right="579"/>
        <w:jc w:val="center"/>
        <w:rPr>
          <w:rFonts w:ascii="Calibri" w:hAnsi="Calibri" w:cs="Calibri"/>
          <w:b/>
          <w:bCs/>
          <w:color w:val="000000"/>
          <w:u w:val="single"/>
        </w:rPr>
      </w:pPr>
    </w:p>
    <w:p w:rsidR="007950E7" w:rsidRDefault="007950E7" w:rsidP="00080295">
      <w:pPr>
        <w:pStyle w:val="a7"/>
        <w:shd w:val="clear" w:color="auto" w:fill="FFFFFF"/>
        <w:spacing w:before="76" w:line="206" w:lineRule="exact"/>
        <w:ind w:left="225" w:right="579"/>
        <w:jc w:val="center"/>
        <w:rPr>
          <w:rFonts w:ascii="Calibri" w:hAnsi="Calibri" w:cs="Calibri"/>
          <w:b/>
          <w:bCs/>
          <w:color w:val="000000"/>
          <w:u w:val="single"/>
        </w:rPr>
      </w:pPr>
    </w:p>
    <w:p w:rsidR="007950E7" w:rsidRDefault="007950E7" w:rsidP="00080295">
      <w:pPr>
        <w:pStyle w:val="a7"/>
        <w:shd w:val="clear" w:color="auto" w:fill="FFFFFF"/>
        <w:spacing w:before="76" w:line="206" w:lineRule="exact"/>
        <w:ind w:left="225" w:right="579"/>
        <w:jc w:val="center"/>
        <w:rPr>
          <w:rFonts w:ascii="Calibri" w:hAnsi="Calibri" w:cs="Calibri"/>
          <w:b/>
          <w:bCs/>
          <w:color w:val="000000"/>
          <w:u w:val="single"/>
        </w:rPr>
      </w:pPr>
    </w:p>
    <w:p w:rsidR="007950E7" w:rsidRDefault="007950E7" w:rsidP="00080295">
      <w:pPr>
        <w:pStyle w:val="a7"/>
        <w:shd w:val="clear" w:color="auto" w:fill="FFFFFF"/>
        <w:spacing w:before="76" w:line="206" w:lineRule="exact"/>
        <w:ind w:left="225" w:right="579"/>
        <w:jc w:val="center"/>
        <w:rPr>
          <w:rFonts w:ascii="Calibri" w:hAnsi="Calibri" w:cs="Calibri"/>
          <w:b/>
          <w:bCs/>
          <w:color w:val="000000"/>
          <w:u w:val="single"/>
        </w:rPr>
      </w:pPr>
    </w:p>
    <w:p w:rsidR="007950E7" w:rsidRDefault="007950E7" w:rsidP="00080295">
      <w:pPr>
        <w:pStyle w:val="a7"/>
        <w:shd w:val="clear" w:color="auto" w:fill="FFFFFF"/>
        <w:spacing w:before="76" w:line="206" w:lineRule="exact"/>
        <w:ind w:left="225" w:right="579"/>
        <w:jc w:val="center"/>
        <w:rPr>
          <w:rFonts w:ascii="Calibri" w:hAnsi="Calibri" w:cs="Calibri"/>
          <w:b/>
          <w:bCs/>
          <w:color w:val="000000"/>
          <w:u w:val="single"/>
        </w:rPr>
      </w:pPr>
    </w:p>
    <w:p w:rsidR="007950E7" w:rsidRDefault="007950E7" w:rsidP="00080295">
      <w:pPr>
        <w:pStyle w:val="a7"/>
        <w:shd w:val="clear" w:color="auto" w:fill="FFFFFF"/>
        <w:spacing w:before="76" w:line="206" w:lineRule="exact"/>
        <w:ind w:left="225" w:right="579"/>
        <w:jc w:val="center"/>
        <w:rPr>
          <w:rFonts w:ascii="Calibri" w:hAnsi="Calibri" w:cs="Calibri"/>
          <w:b/>
          <w:bCs/>
          <w:color w:val="000000"/>
          <w:u w:val="single"/>
        </w:rPr>
      </w:pPr>
    </w:p>
    <w:p w:rsidR="007950E7" w:rsidRDefault="007950E7" w:rsidP="00080295">
      <w:pPr>
        <w:pStyle w:val="a7"/>
        <w:shd w:val="clear" w:color="auto" w:fill="FFFFFF"/>
        <w:spacing w:before="76" w:line="206" w:lineRule="exact"/>
        <w:ind w:left="225" w:right="579"/>
        <w:jc w:val="center"/>
        <w:rPr>
          <w:rFonts w:ascii="Calibri" w:hAnsi="Calibri" w:cs="Calibri"/>
          <w:b/>
          <w:bCs/>
          <w:color w:val="000000"/>
          <w:u w:val="single"/>
        </w:rPr>
      </w:pPr>
    </w:p>
    <w:p w:rsidR="007950E7" w:rsidRDefault="007950E7" w:rsidP="00080295">
      <w:pPr>
        <w:pStyle w:val="a7"/>
        <w:shd w:val="clear" w:color="auto" w:fill="FFFFFF"/>
        <w:spacing w:before="76" w:line="206" w:lineRule="exact"/>
        <w:ind w:left="225" w:right="579"/>
        <w:jc w:val="center"/>
        <w:rPr>
          <w:rFonts w:ascii="Calibri" w:hAnsi="Calibri" w:cs="Calibri"/>
          <w:b/>
          <w:bCs/>
          <w:color w:val="000000"/>
          <w:u w:val="single"/>
        </w:rPr>
      </w:pPr>
    </w:p>
    <w:p w:rsidR="007950E7" w:rsidRDefault="007950E7" w:rsidP="00080295">
      <w:pPr>
        <w:pStyle w:val="a7"/>
        <w:shd w:val="clear" w:color="auto" w:fill="FFFFFF"/>
        <w:spacing w:before="76" w:line="206" w:lineRule="exact"/>
        <w:ind w:left="225" w:right="579"/>
        <w:jc w:val="center"/>
        <w:rPr>
          <w:rFonts w:ascii="Calibri" w:hAnsi="Calibri" w:cs="Calibri"/>
          <w:b/>
          <w:bCs/>
          <w:color w:val="000000"/>
          <w:u w:val="single"/>
        </w:rPr>
      </w:pPr>
    </w:p>
    <w:p w:rsidR="007950E7" w:rsidRDefault="007950E7" w:rsidP="00080295">
      <w:pPr>
        <w:pStyle w:val="a7"/>
        <w:shd w:val="clear" w:color="auto" w:fill="FFFFFF"/>
        <w:spacing w:before="76" w:line="206" w:lineRule="exact"/>
        <w:ind w:left="225" w:right="579"/>
        <w:jc w:val="center"/>
        <w:rPr>
          <w:rFonts w:ascii="Calibri" w:hAnsi="Calibri" w:cs="Calibri"/>
          <w:b/>
          <w:bCs/>
          <w:color w:val="000000"/>
          <w:u w:val="single"/>
        </w:rPr>
      </w:pPr>
    </w:p>
    <w:p w:rsidR="007950E7" w:rsidRDefault="007950E7" w:rsidP="00080295">
      <w:pPr>
        <w:pStyle w:val="a7"/>
        <w:shd w:val="clear" w:color="auto" w:fill="FFFFFF"/>
        <w:spacing w:before="76" w:line="206" w:lineRule="exact"/>
        <w:ind w:left="225" w:right="579"/>
        <w:jc w:val="center"/>
        <w:rPr>
          <w:rFonts w:ascii="Calibri" w:hAnsi="Calibri" w:cs="Calibri"/>
          <w:b/>
          <w:bCs/>
          <w:color w:val="000000"/>
          <w:u w:val="single"/>
        </w:rPr>
      </w:pPr>
    </w:p>
    <w:p w:rsidR="007950E7" w:rsidRDefault="007950E7" w:rsidP="00080295">
      <w:pPr>
        <w:pStyle w:val="a7"/>
        <w:shd w:val="clear" w:color="auto" w:fill="FFFFFF"/>
        <w:spacing w:before="76" w:line="206" w:lineRule="exact"/>
        <w:ind w:left="225" w:right="579"/>
        <w:jc w:val="center"/>
        <w:rPr>
          <w:rFonts w:ascii="Calibri" w:hAnsi="Calibri" w:cs="Calibri"/>
          <w:b/>
          <w:bCs/>
          <w:color w:val="000000"/>
          <w:u w:val="single"/>
        </w:rPr>
      </w:pPr>
    </w:p>
    <w:p w:rsidR="007950E7" w:rsidRDefault="007950E7" w:rsidP="00080295">
      <w:pPr>
        <w:pStyle w:val="a7"/>
        <w:shd w:val="clear" w:color="auto" w:fill="FFFFFF"/>
        <w:spacing w:before="76" w:line="206" w:lineRule="exact"/>
        <w:ind w:left="225" w:right="579"/>
        <w:jc w:val="center"/>
        <w:rPr>
          <w:rFonts w:ascii="Calibri" w:hAnsi="Calibri" w:cs="Calibri"/>
          <w:b/>
          <w:bCs/>
          <w:color w:val="000000"/>
          <w:u w:val="single"/>
        </w:rPr>
      </w:pPr>
    </w:p>
    <w:p w:rsidR="007950E7" w:rsidRDefault="007950E7" w:rsidP="00080295">
      <w:pPr>
        <w:pStyle w:val="a7"/>
        <w:shd w:val="clear" w:color="auto" w:fill="FFFFFF"/>
        <w:spacing w:before="76" w:line="206" w:lineRule="exact"/>
        <w:ind w:left="225" w:right="579"/>
        <w:jc w:val="center"/>
        <w:rPr>
          <w:rFonts w:ascii="Calibri" w:hAnsi="Calibri" w:cs="Calibri"/>
          <w:b/>
          <w:bCs/>
          <w:color w:val="000000"/>
          <w:u w:val="single"/>
        </w:rPr>
      </w:pPr>
    </w:p>
    <w:p w:rsidR="00760F44" w:rsidRPr="00080295" w:rsidRDefault="00760F44" w:rsidP="00080295">
      <w:pPr>
        <w:pStyle w:val="a7"/>
        <w:shd w:val="clear" w:color="auto" w:fill="FFFFFF"/>
        <w:spacing w:before="76" w:line="206" w:lineRule="exact"/>
        <w:ind w:left="225" w:right="579"/>
        <w:jc w:val="center"/>
        <w:rPr>
          <w:rFonts w:ascii="Calibri" w:hAnsi="Calibri" w:cs="Calibri"/>
          <w:color w:val="000000"/>
          <w:u w:val="single"/>
        </w:rPr>
      </w:pPr>
      <w:r w:rsidRPr="00080295">
        <w:rPr>
          <w:rFonts w:ascii="Calibri" w:hAnsi="Calibri" w:cs="Calibri"/>
          <w:b/>
          <w:bCs/>
          <w:color w:val="000000"/>
          <w:u w:val="single"/>
        </w:rPr>
        <w:lastRenderedPageBreak/>
        <w:t>ΠΕΡΙΓΡΑΦΙΚΟ ΤΙΜΟΛΟΓΙΟ</w:t>
      </w:r>
    </w:p>
    <w:p w:rsidR="00760F44" w:rsidRDefault="00760F44" w:rsidP="00080295">
      <w:pPr>
        <w:autoSpaceDE w:val="0"/>
        <w:autoSpaceDN w:val="0"/>
        <w:adjustRightInd w:val="0"/>
        <w:rPr>
          <w:rFonts w:cs="Calibri"/>
          <w:b/>
          <w:bCs/>
          <w:u w:val="single"/>
        </w:rPr>
      </w:pPr>
    </w:p>
    <w:p w:rsidR="00760F44" w:rsidRPr="00DB5B04" w:rsidRDefault="00760F44" w:rsidP="00080295">
      <w:pPr>
        <w:autoSpaceDE w:val="0"/>
        <w:autoSpaceDN w:val="0"/>
        <w:adjustRightInd w:val="0"/>
        <w:rPr>
          <w:rFonts w:cs="Calibri"/>
          <w:b/>
          <w:bCs/>
          <w:u w:val="single"/>
        </w:rPr>
      </w:pPr>
      <w:r w:rsidRPr="00DB5B04">
        <w:rPr>
          <w:rFonts w:cs="Calibri"/>
          <w:b/>
          <w:bCs/>
          <w:u w:val="single"/>
        </w:rPr>
        <w:t>Άρθρο 1 : Προμήθεια τεχνητού (συνθετικού) χλοοτάπητα</w:t>
      </w:r>
    </w:p>
    <w:p w:rsidR="00760F44" w:rsidRPr="001226D5" w:rsidRDefault="00760F44" w:rsidP="00080295">
      <w:pPr>
        <w:autoSpaceDE w:val="0"/>
        <w:autoSpaceDN w:val="0"/>
        <w:adjustRightInd w:val="0"/>
        <w:jc w:val="both"/>
        <w:rPr>
          <w:rFonts w:cs="Calibri"/>
        </w:rPr>
      </w:pPr>
      <w:r w:rsidRPr="00483E32">
        <w:rPr>
          <w:rFonts w:cs="Calibri"/>
        </w:rPr>
        <w:t xml:space="preserve">Προμήθεια , μεταφορά , τοποθέτηση και γραμμογράφηση τεχνητού χλοοτάπητα τελευταίας γενιάς, πιστοποιημένου από την FIFA, σύμφωνα με τις τεχνικές προδιαγραφές στο Ενωσιακό γήπεδο </w:t>
      </w:r>
      <w:r w:rsidRPr="00483E32">
        <w:rPr>
          <w:bCs/>
        </w:rPr>
        <w:t>Α. Κάνιστρας στο Πετρωτό Πάτρας</w:t>
      </w:r>
      <w:r>
        <w:rPr>
          <w:bCs/>
        </w:rPr>
        <w:t>.</w:t>
      </w:r>
    </w:p>
    <w:p w:rsidR="00760F44" w:rsidRDefault="00760F44" w:rsidP="00D337DC">
      <w:pPr>
        <w:autoSpaceDE w:val="0"/>
        <w:autoSpaceDN w:val="0"/>
        <w:adjustRightInd w:val="0"/>
        <w:jc w:val="both"/>
        <w:rPr>
          <w:rFonts w:cs="Calibri"/>
        </w:rPr>
      </w:pPr>
      <w:r w:rsidRPr="001226D5">
        <w:rPr>
          <w:rFonts w:cs="Calibri"/>
        </w:rPr>
        <w:t xml:space="preserve">Η </w:t>
      </w:r>
      <w:r>
        <w:rPr>
          <w:rFonts w:cs="Calibri"/>
        </w:rPr>
        <w:t>τιμή ανά τετραγωνικό μέτρο περιλαμβάνει</w:t>
      </w:r>
      <w:r w:rsidRPr="00483E32">
        <w:rPr>
          <w:rFonts w:cs="Calibri"/>
        </w:rPr>
        <w:t>:</w:t>
      </w:r>
    </w:p>
    <w:p w:rsidR="00760F44" w:rsidRDefault="00760F44" w:rsidP="00F35CDC">
      <w:pPr>
        <w:autoSpaceDE w:val="0"/>
        <w:autoSpaceDN w:val="0"/>
        <w:adjustRightInd w:val="0"/>
        <w:jc w:val="both"/>
        <w:rPr>
          <w:rFonts w:cs="Calibri"/>
        </w:rPr>
      </w:pPr>
      <w:r w:rsidRPr="00D337DC">
        <w:rPr>
          <w:rFonts w:cs="Calibri"/>
          <w:b/>
          <w:bCs/>
          <w:color w:val="000000"/>
        </w:rPr>
        <w:t xml:space="preserve">I. </w:t>
      </w:r>
      <w:r w:rsidRPr="00D337DC">
        <w:rPr>
          <w:rFonts w:cs="Calibri"/>
          <w:bCs/>
          <w:color w:val="000000"/>
        </w:rPr>
        <w:t xml:space="preserve">Εγκατάσταση του νέου συνθετικού </w:t>
      </w:r>
      <w:r>
        <w:rPr>
          <w:rFonts w:cs="Calibri"/>
          <w:bCs/>
          <w:color w:val="000000"/>
        </w:rPr>
        <w:t xml:space="preserve">χλοοτάπητα </w:t>
      </w:r>
      <w:r w:rsidRPr="001226D5">
        <w:rPr>
          <w:rFonts w:cs="Calibri"/>
        </w:rPr>
        <w:t xml:space="preserve">με ελάχιστο ύψος πέλους </w:t>
      </w:r>
      <w:smartTag w:uri="urn:schemas-microsoft-com:office:smarttags" w:element="metricconverter">
        <w:smartTagPr>
          <w:attr w:name="ProductID" w:val="60 mm"/>
        </w:smartTagPr>
        <w:r w:rsidRPr="001226D5">
          <w:rPr>
            <w:rFonts w:cs="Calibri"/>
          </w:rPr>
          <w:t>60 mm</w:t>
        </w:r>
      </w:smartTag>
      <w:r w:rsidRPr="001226D5">
        <w:rPr>
          <w:rFonts w:cs="Calibri"/>
        </w:rPr>
        <w:t>, από μονόκλωνες ίνες πολυπροπυλενίου ή πολυαιθυλενίου, τουλάχιστον διακοσίων</w:t>
      </w:r>
      <w:r w:rsidR="005364E1">
        <w:rPr>
          <w:rFonts w:cs="Calibri"/>
        </w:rPr>
        <w:t xml:space="preserve"> σαράντα micron (24</w:t>
      </w:r>
      <w:r w:rsidRPr="001226D5">
        <w:rPr>
          <w:rFonts w:cs="Calibri"/>
        </w:rPr>
        <w:t>0μ</w:t>
      </w:r>
      <w:r w:rsidR="005364E1">
        <w:rPr>
          <w:rFonts w:cs="Calibri"/>
          <w:lang w:val="en-US"/>
        </w:rPr>
        <w:t>m</w:t>
      </w:r>
      <w:r w:rsidRPr="001226D5">
        <w:rPr>
          <w:rFonts w:cs="Calibri"/>
        </w:rPr>
        <w:t>), συρραφές τουλάχιστον 1</w:t>
      </w:r>
      <w:r w:rsidR="005364E1">
        <w:rPr>
          <w:rFonts w:cs="Calibri"/>
        </w:rPr>
        <w:t>0.000</w:t>
      </w:r>
      <w:r w:rsidRPr="001226D5">
        <w:rPr>
          <w:rFonts w:cs="Calibri"/>
        </w:rPr>
        <w:t xml:space="preserve">/m2, με προστασία κατά των υπεριωδών ακτινών και της ζέστης, συγκολλημένες πάνω σε υδατοπερατή βάση της οποίας η πάνω επιφάνεια θα είναι </w:t>
      </w:r>
      <w:r w:rsidRPr="001226D5">
        <w:rPr>
          <w:rFonts w:cs="Calibri"/>
          <w:b/>
          <w:bCs/>
        </w:rPr>
        <w:t xml:space="preserve">υφασμένο πολυπροπυλένιο, </w:t>
      </w:r>
      <w:r w:rsidRPr="001226D5">
        <w:rPr>
          <w:rFonts w:cs="Calibri"/>
        </w:rPr>
        <w:t>με προστασία κατά των υπεριωδών ακτινών,</w:t>
      </w:r>
      <w:r>
        <w:rPr>
          <w:rFonts w:cs="Calibri"/>
        </w:rPr>
        <w:t xml:space="preserve"> </w:t>
      </w:r>
      <w:r w:rsidRPr="001226D5">
        <w:rPr>
          <w:rFonts w:cs="Calibri"/>
        </w:rPr>
        <w:t>άρρηκτα συνδεδεμένο με την κάτω επιφάνεια από</w:t>
      </w:r>
      <w:r>
        <w:rPr>
          <w:rFonts w:cs="Calibri"/>
        </w:rPr>
        <w:t xml:space="preserve"> </w:t>
      </w:r>
      <w:r w:rsidRPr="001226D5">
        <w:rPr>
          <w:rFonts w:cs="Calibri"/>
          <w:b/>
          <w:bCs/>
        </w:rPr>
        <w:t xml:space="preserve">Latex </w:t>
      </w:r>
      <w:r w:rsidRPr="001226D5">
        <w:rPr>
          <w:rFonts w:cs="Calibri"/>
        </w:rPr>
        <w:t xml:space="preserve">και </w:t>
      </w:r>
      <w:r w:rsidRPr="001226D5">
        <w:rPr>
          <w:rFonts w:cs="Calibri"/>
          <w:b/>
          <w:bCs/>
        </w:rPr>
        <w:t xml:space="preserve">ενισχυτικό πλέγμα </w:t>
      </w:r>
      <w:r w:rsidRPr="001226D5">
        <w:rPr>
          <w:rFonts w:cs="Calibri"/>
        </w:rPr>
        <w:t xml:space="preserve">ή άλλη αντιστοίχων χαρακτηριστικών, με </w:t>
      </w:r>
      <w:r w:rsidR="005364E1">
        <w:rPr>
          <w:rFonts w:cs="Calibri"/>
        </w:rPr>
        <w:t>8</w:t>
      </w:r>
      <w:r w:rsidRPr="001226D5">
        <w:rPr>
          <w:rFonts w:cs="Calibri"/>
        </w:rPr>
        <w:t>ετή τουλάχιστον εγγύηση πιστοποιημένος από την FIFA.</w:t>
      </w:r>
    </w:p>
    <w:p w:rsidR="00760F44" w:rsidRDefault="00760F44" w:rsidP="00F35CDC">
      <w:pPr>
        <w:autoSpaceDE w:val="0"/>
        <w:autoSpaceDN w:val="0"/>
        <w:adjustRightInd w:val="0"/>
        <w:jc w:val="both"/>
        <w:rPr>
          <w:rFonts w:cs="Calibri"/>
        </w:rPr>
      </w:pPr>
      <w:r>
        <w:rPr>
          <w:rFonts w:cs="Calibri"/>
          <w:bCs/>
          <w:color w:val="000000"/>
        </w:rPr>
        <w:t xml:space="preserve"> </w:t>
      </w:r>
      <w:r w:rsidRPr="00D337DC">
        <w:rPr>
          <w:rFonts w:cs="Calibri"/>
          <w:b/>
          <w:bCs/>
          <w:color w:val="000000"/>
        </w:rPr>
        <w:t>II.</w:t>
      </w:r>
      <w:r>
        <w:rPr>
          <w:rFonts w:cs="Calibri"/>
          <w:b/>
          <w:bCs/>
          <w:color w:val="000000"/>
        </w:rPr>
        <w:t xml:space="preserve"> </w:t>
      </w:r>
      <w:r w:rsidRPr="007C0254">
        <w:rPr>
          <w:rFonts w:cs="Calibri"/>
          <w:bCs/>
          <w:color w:val="000000"/>
        </w:rPr>
        <w:t>Π</w:t>
      </w:r>
      <w:r w:rsidRPr="001226D5">
        <w:rPr>
          <w:rFonts w:cs="Calibri"/>
        </w:rPr>
        <w:t>λήρωση του πέλους με μίγμα χαλαζιακής άμμου και κόκκων ελαστικού σε αναλογία ίδια με αυτήν που υπάρχει στις τεχνικές προδιαγραφές του οίκου κατασκευής του συνθετικού χλοοτάπητα.</w:t>
      </w:r>
    </w:p>
    <w:p w:rsidR="00760F44" w:rsidRDefault="00760F44" w:rsidP="00F35CDC">
      <w:pPr>
        <w:autoSpaceDE w:val="0"/>
        <w:autoSpaceDN w:val="0"/>
        <w:adjustRightInd w:val="0"/>
        <w:jc w:val="both"/>
        <w:rPr>
          <w:rFonts w:cs="Calibri"/>
          <w:bCs/>
          <w:color w:val="000000"/>
        </w:rPr>
      </w:pPr>
      <w:r w:rsidRPr="007C0254">
        <w:rPr>
          <w:rFonts w:cs="Calibri"/>
          <w:b/>
          <w:bCs/>
          <w:color w:val="000000"/>
        </w:rPr>
        <w:t>I</w:t>
      </w:r>
      <w:r>
        <w:rPr>
          <w:rFonts w:cs="Calibri"/>
          <w:b/>
          <w:bCs/>
          <w:color w:val="000000"/>
        </w:rPr>
        <w:t>ΙΙ</w:t>
      </w:r>
      <w:r w:rsidRPr="007C0254">
        <w:rPr>
          <w:rFonts w:cs="Calibri"/>
          <w:b/>
          <w:bCs/>
          <w:color w:val="000000"/>
        </w:rPr>
        <w:t xml:space="preserve">. </w:t>
      </w:r>
      <w:r w:rsidRPr="00F35CDC">
        <w:rPr>
          <w:rFonts w:cs="Calibri"/>
          <w:bCs/>
          <w:color w:val="000000"/>
        </w:rPr>
        <w:t>Χτένισμα των ινών.</w:t>
      </w:r>
    </w:p>
    <w:p w:rsidR="00760F44" w:rsidRDefault="00760F44" w:rsidP="00F35CDC">
      <w:pPr>
        <w:autoSpaceDE w:val="0"/>
        <w:autoSpaceDN w:val="0"/>
        <w:adjustRightInd w:val="0"/>
        <w:spacing w:after="0" w:line="240" w:lineRule="auto"/>
        <w:rPr>
          <w:rFonts w:cs="Calibri"/>
        </w:rPr>
      </w:pPr>
      <w:r>
        <w:rPr>
          <w:rFonts w:cs="Calibri"/>
          <w:b/>
          <w:bCs/>
          <w:color w:val="000000"/>
        </w:rPr>
        <w:t>Ι</w:t>
      </w:r>
      <w:r w:rsidRPr="007C0254">
        <w:rPr>
          <w:rFonts w:cs="Calibri"/>
          <w:b/>
          <w:bCs/>
          <w:color w:val="000000"/>
        </w:rPr>
        <w:t xml:space="preserve">V. </w:t>
      </w:r>
      <w:r w:rsidRPr="007C0254">
        <w:rPr>
          <w:rFonts w:cs="Calibri"/>
          <w:color w:val="000000"/>
        </w:rPr>
        <w:t>Γ</w:t>
      </w:r>
      <w:r>
        <w:rPr>
          <w:rFonts w:cs="Calibri"/>
          <w:color w:val="000000"/>
        </w:rPr>
        <w:t xml:space="preserve">ραμμογράφηση </w:t>
      </w:r>
      <w:r w:rsidRPr="001226D5">
        <w:rPr>
          <w:rFonts w:cs="Calibri"/>
        </w:rPr>
        <w:t>του αγωνιστικού χώρου με λωρίδες συνθετικού χλοοτάπητα λευκού ή κίτρινου χρώματος (ιδίων ακριβώς προδιαγραφών κατά τα λοιπά με εκείνες του υπόλοιπου συνθετικού χλοοτάπητα) πλάτους και διαστάσεων σύμφωνα με όσα καθορίζονται από τον ισχύοντα κανονισμό FIFA δηλαδή υλικά και εργασία πλήρους κατασκευής και γραμμογράφησης, έτοιμος για χρήση.</w:t>
      </w:r>
    </w:p>
    <w:p w:rsidR="00760F44" w:rsidRDefault="00760F44" w:rsidP="00F35CDC">
      <w:pPr>
        <w:autoSpaceDE w:val="0"/>
        <w:autoSpaceDN w:val="0"/>
        <w:adjustRightInd w:val="0"/>
        <w:spacing w:after="0" w:line="240" w:lineRule="auto"/>
        <w:rPr>
          <w:rFonts w:cs="Calibri"/>
        </w:rPr>
      </w:pPr>
    </w:p>
    <w:p w:rsidR="00760F44" w:rsidRPr="001226D5" w:rsidRDefault="00760F44" w:rsidP="00F35CDC">
      <w:pPr>
        <w:autoSpaceDE w:val="0"/>
        <w:autoSpaceDN w:val="0"/>
        <w:adjustRightInd w:val="0"/>
        <w:spacing w:after="0" w:line="240" w:lineRule="auto"/>
        <w:rPr>
          <w:rFonts w:cs="Calibri"/>
        </w:rPr>
      </w:pPr>
      <w:r w:rsidRPr="001226D5">
        <w:rPr>
          <w:rFonts w:cs="Calibri"/>
        </w:rPr>
        <w:t>Τιμή ανά τετραγωνικό μέτρο επιστρωμένης επιφανείας.</w:t>
      </w:r>
    </w:p>
    <w:p w:rsidR="00760F44" w:rsidRDefault="00760F44" w:rsidP="00F35CDC">
      <w:pPr>
        <w:autoSpaceDE w:val="0"/>
        <w:autoSpaceDN w:val="0"/>
        <w:adjustRightInd w:val="0"/>
        <w:jc w:val="both"/>
        <w:rPr>
          <w:rFonts w:cs="Calibri"/>
          <w:b/>
          <w:bCs/>
        </w:rPr>
      </w:pPr>
      <w:r w:rsidRPr="001226D5">
        <w:rPr>
          <w:rFonts w:cs="Calibri"/>
          <w:b/>
          <w:bCs/>
        </w:rPr>
        <w:t xml:space="preserve">ΕΥΡΩ </w:t>
      </w:r>
      <w:r w:rsidRPr="001226D5">
        <w:rPr>
          <w:rFonts w:cs="Calibri"/>
        </w:rPr>
        <w:t xml:space="preserve">(Ολογράφως): </w:t>
      </w:r>
      <w:r w:rsidR="00F24B88">
        <w:rPr>
          <w:rFonts w:cs="Calibri"/>
          <w:b/>
        </w:rPr>
        <w:t>Δέκα και σαράντα επτά</w:t>
      </w:r>
    </w:p>
    <w:p w:rsidR="00760F44" w:rsidRDefault="00760F44" w:rsidP="00F35CDC">
      <w:pPr>
        <w:autoSpaceDE w:val="0"/>
        <w:autoSpaceDN w:val="0"/>
        <w:adjustRightInd w:val="0"/>
        <w:jc w:val="both"/>
        <w:rPr>
          <w:rFonts w:cs="Calibri"/>
          <w:b/>
          <w:bCs/>
        </w:rPr>
      </w:pPr>
      <w:r w:rsidRPr="001226D5">
        <w:rPr>
          <w:rFonts w:cs="Calibri"/>
        </w:rPr>
        <w:t xml:space="preserve">(Αριθμητικά) : </w:t>
      </w:r>
      <w:r w:rsidR="00F24B88">
        <w:rPr>
          <w:rFonts w:cs="Calibri"/>
          <w:b/>
        </w:rPr>
        <w:t>10,47</w:t>
      </w:r>
      <w:r>
        <w:rPr>
          <w:rFonts w:cs="Calibri"/>
          <w:b/>
          <w:bCs/>
        </w:rPr>
        <w:t xml:space="preserve"> €</w:t>
      </w:r>
    </w:p>
    <w:p w:rsidR="00760F44" w:rsidRDefault="00760F44" w:rsidP="00AC09FD">
      <w:pPr>
        <w:jc w:val="center"/>
        <w:rPr>
          <w:b/>
          <w:sz w:val="28"/>
          <w:szCs w:val="28"/>
          <w:u w:val="single"/>
        </w:rPr>
      </w:pPr>
    </w:p>
    <w:p w:rsidR="00760F44" w:rsidRDefault="00760F44" w:rsidP="00AC09FD">
      <w:pPr>
        <w:jc w:val="center"/>
        <w:rPr>
          <w:b/>
          <w:sz w:val="28"/>
          <w:szCs w:val="28"/>
          <w:u w:val="single"/>
        </w:rPr>
      </w:pPr>
    </w:p>
    <w:p w:rsidR="00760F44" w:rsidRDefault="00760F44" w:rsidP="00AC09FD">
      <w:pPr>
        <w:jc w:val="center"/>
        <w:rPr>
          <w:b/>
          <w:sz w:val="28"/>
          <w:szCs w:val="28"/>
          <w:u w:val="single"/>
        </w:rPr>
      </w:pPr>
    </w:p>
    <w:p w:rsidR="00760F44" w:rsidRDefault="00760F44" w:rsidP="00AC09FD">
      <w:pPr>
        <w:jc w:val="center"/>
        <w:rPr>
          <w:b/>
          <w:sz w:val="28"/>
          <w:szCs w:val="28"/>
          <w:u w:val="single"/>
        </w:rPr>
      </w:pPr>
    </w:p>
    <w:p w:rsidR="00760F44" w:rsidRDefault="00760F44" w:rsidP="00AC09FD">
      <w:pPr>
        <w:jc w:val="center"/>
        <w:rPr>
          <w:b/>
          <w:sz w:val="28"/>
          <w:szCs w:val="28"/>
          <w:u w:val="single"/>
        </w:rPr>
      </w:pPr>
    </w:p>
    <w:p w:rsidR="00760F44" w:rsidRDefault="00760F44" w:rsidP="00AC09FD">
      <w:pPr>
        <w:jc w:val="center"/>
        <w:rPr>
          <w:b/>
          <w:sz w:val="28"/>
          <w:szCs w:val="28"/>
          <w:u w:val="single"/>
        </w:rPr>
      </w:pPr>
    </w:p>
    <w:p w:rsidR="00760F44" w:rsidRDefault="00760F44" w:rsidP="00AC09FD">
      <w:pPr>
        <w:jc w:val="center"/>
        <w:rPr>
          <w:b/>
          <w:sz w:val="28"/>
          <w:szCs w:val="28"/>
          <w:u w:val="single"/>
        </w:rPr>
      </w:pPr>
    </w:p>
    <w:p w:rsidR="00760F44" w:rsidRDefault="00760F44" w:rsidP="00AC09FD">
      <w:pPr>
        <w:jc w:val="center"/>
        <w:rPr>
          <w:b/>
          <w:sz w:val="28"/>
          <w:szCs w:val="28"/>
          <w:u w:val="single"/>
        </w:rPr>
      </w:pPr>
    </w:p>
    <w:p w:rsidR="00760F44" w:rsidRPr="00F049DD" w:rsidRDefault="00760F44" w:rsidP="00AC09FD">
      <w:pPr>
        <w:jc w:val="center"/>
        <w:rPr>
          <w:b/>
          <w:sz w:val="28"/>
          <w:szCs w:val="28"/>
          <w:u w:val="single"/>
        </w:rPr>
      </w:pPr>
      <w:r w:rsidRPr="00F049DD">
        <w:rPr>
          <w:b/>
          <w:sz w:val="28"/>
          <w:szCs w:val="28"/>
          <w:u w:val="single"/>
        </w:rPr>
        <w:lastRenderedPageBreak/>
        <w:t>ΤΕΧΝΙΚΕΣ ΠΡΟΔΙΑΓΡΑΦΕΣ ΣΥΝΘΕΤΙΚΟΥ ΧΛΟΟΤΑΠΗΤΑ ΣΕ ΓΗΠΕΔΟ ΠΟΔΟΣΦΑΙΡΟΥ</w:t>
      </w:r>
    </w:p>
    <w:p w:rsidR="00760F44" w:rsidRPr="00AC09FD" w:rsidRDefault="00760F44" w:rsidP="00AC09FD">
      <w:pPr>
        <w:rPr>
          <w:rFonts w:cs="Calibri"/>
        </w:rPr>
      </w:pPr>
      <w:r w:rsidRPr="00AC09FD">
        <w:rPr>
          <w:rFonts w:cs="Calibri"/>
        </w:rPr>
        <w:t xml:space="preserve">Ο συνθετικός χλοοτάπητας πρέπει να χαρακτηρίζεται σαν «FIFA </w:t>
      </w:r>
      <w:r w:rsidRPr="00AC09FD">
        <w:rPr>
          <w:rFonts w:cs="Calibri"/>
          <w:lang w:val="en-US"/>
        </w:rPr>
        <w:t>R</w:t>
      </w:r>
      <w:r w:rsidRPr="00AC09FD">
        <w:rPr>
          <w:rFonts w:cs="Calibri"/>
        </w:rPr>
        <w:t>ecommended</w:t>
      </w:r>
      <w:r>
        <w:rPr>
          <w:rFonts w:cs="Calibri"/>
        </w:rPr>
        <w:t xml:space="preserve"> </w:t>
      </w:r>
      <w:r w:rsidRPr="00AC09FD">
        <w:rPr>
          <w:rFonts w:cs="Calibri"/>
        </w:rPr>
        <w:t>ArtificialTurf- 2 star» ώστε και ο αγωνιστικός χώρος να είναι συνολικά αποδεκτός από την FIFA.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4"/>
        <w:gridCol w:w="4606"/>
      </w:tblGrid>
      <w:tr w:rsidR="00760F44" w:rsidRPr="00E3476C" w:rsidTr="00E3476C">
        <w:tc>
          <w:tcPr>
            <w:tcW w:w="4114" w:type="dxa"/>
          </w:tcPr>
          <w:p w:rsidR="00760F44" w:rsidRPr="00E3476C" w:rsidRDefault="00760F44" w:rsidP="00E3476C">
            <w:pPr>
              <w:spacing w:after="0" w:line="240" w:lineRule="auto"/>
              <w:rPr>
                <w:rFonts w:cs="Calibri"/>
              </w:rPr>
            </w:pPr>
          </w:p>
        </w:tc>
        <w:tc>
          <w:tcPr>
            <w:tcW w:w="4606" w:type="dxa"/>
          </w:tcPr>
          <w:p w:rsidR="00760F44" w:rsidRPr="00E3476C" w:rsidRDefault="00760F44" w:rsidP="00E3476C">
            <w:pPr>
              <w:spacing w:after="0" w:line="240" w:lineRule="auto"/>
              <w:jc w:val="center"/>
              <w:rPr>
                <w:rFonts w:cs="Calibri"/>
                <w:b/>
              </w:rPr>
            </w:pPr>
            <w:r w:rsidRPr="00E3476C">
              <w:rPr>
                <w:rFonts w:cs="Calibri"/>
                <w:b/>
              </w:rPr>
              <w:t>Ελάχιστες απαιτούμενες ονομαστικές τεχνικές προδιαγραφές</w:t>
            </w:r>
          </w:p>
          <w:p w:rsidR="00760F44" w:rsidRPr="00E3476C" w:rsidRDefault="00760F44" w:rsidP="00E3476C">
            <w:pPr>
              <w:spacing w:after="0" w:line="240" w:lineRule="auto"/>
              <w:rPr>
                <w:rFonts w:cs="Calibri"/>
              </w:rPr>
            </w:pPr>
          </w:p>
        </w:tc>
      </w:tr>
      <w:tr w:rsidR="00760F44" w:rsidRPr="00E3476C" w:rsidTr="00E3476C">
        <w:tc>
          <w:tcPr>
            <w:tcW w:w="4114" w:type="dxa"/>
          </w:tcPr>
          <w:p w:rsidR="00760F44" w:rsidRPr="00E3476C" w:rsidRDefault="00760F44" w:rsidP="00E3476C">
            <w:pPr>
              <w:spacing w:after="0" w:line="240" w:lineRule="auto"/>
              <w:rPr>
                <w:rFonts w:cs="Calibri"/>
              </w:rPr>
            </w:pPr>
            <w:r w:rsidRPr="00E3476C">
              <w:rPr>
                <w:rFonts w:cs="Calibri"/>
              </w:rPr>
              <w:t>Τύπος ίνας (Υλικό νήματος)</w:t>
            </w:r>
          </w:p>
        </w:tc>
        <w:tc>
          <w:tcPr>
            <w:tcW w:w="4606" w:type="dxa"/>
          </w:tcPr>
          <w:p w:rsidR="00760F44" w:rsidRPr="00E3476C" w:rsidRDefault="00760F44" w:rsidP="00E3476C">
            <w:pPr>
              <w:spacing w:after="0" w:line="240" w:lineRule="auto"/>
              <w:rPr>
                <w:rFonts w:cs="Calibri"/>
              </w:rPr>
            </w:pPr>
            <w:r w:rsidRPr="00E3476C">
              <w:rPr>
                <w:rFonts w:cs="Calibri"/>
              </w:rPr>
              <w:t>Μονόκλωνη - Πολυαιθυλένιο (PE) δίχρωμη , υψηλής ποιότητας και ανθεκτική στις υπεριώδεις ακτίνες UV.</w:t>
            </w:r>
          </w:p>
        </w:tc>
      </w:tr>
      <w:tr w:rsidR="00760F44" w:rsidRPr="00E3476C" w:rsidTr="00E3476C">
        <w:tc>
          <w:tcPr>
            <w:tcW w:w="4114" w:type="dxa"/>
          </w:tcPr>
          <w:p w:rsidR="00760F44" w:rsidRPr="00E3476C" w:rsidRDefault="00760F44" w:rsidP="00E3476C">
            <w:pPr>
              <w:spacing w:after="0" w:line="240" w:lineRule="auto"/>
              <w:rPr>
                <w:rFonts w:cs="Calibri"/>
              </w:rPr>
            </w:pPr>
            <w:r w:rsidRPr="00E3476C">
              <w:rPr>
                <w:rFonts w:cs="Calibri"/>
              </w:rPr>
              <w:t>Χρώμα</w:t>
            </w:r>
          </w:p>
        </w:tc>
        <w:tc>
          <w:tcPr>
            <w:tcW w:w="4606" w:type="dxa"/>
          </w:tcPr>
          <w:p w:rsidR="00105C02" w:rsidRDefault="007950E7" w:rsidP="007950E7">
            <w:pPr>
              <w:spacing w:after="0" w:line="240" w:lineRule="auto"/>
              <w:rPr>
                <w:rFonts w:cs="Calibri"/>
              </w:rPr>
            </w:pPr>
            <w:r>
              <w:rPr>
                <w:rFonts w:cs="Calibri"/>
              </w:rPr>
              <w:t>Π</w:t>
            </w:r>
            <w:r w:rsidR="00760F44" w:rsidRPr="00E3476C">
              <w:rPr>
                <w:rFonts w:cs="Calibri"/>
              </w:rPr>
              <w:t xml:space="preserve">ράσινο σε δύο αποχρώσεις </w:t>
            </w:r>
          </w:p>
          <w:p w:rsidR="00760F44" w:rsidRPr="00E3476C" w:rsidRDefault="00760F44" w:rsidP="007950E7">
            <w:pPr>
              <w:spacing w:after="0" w:line="240" w:lineRule="auto"/>
              <w:rPr>
                <w:rFonts w:cs="Calibri"/>
              </w:rPr>
            </w:pPr>
            <w:r w:rsidRPr="00E3476C">
              <w:rPr>
                <w:rFonts w:cs="Calibri"/>
              </w:rPr>
              <w:t>(Fieldgreen</w:t>
            </w:r>
            <w:r w:rsidR="00105C02">
              <w:rPr>
                <w:rFonts w:cs="Calibri"/>
              </w:rPr>
              <w:t xml:space="preserve"> </w:t>
            </w:r>
            <w:r w:rsidRPr="00E3476C">
              <w:rPr>
                <w:rFonts w:cs="Calibri"/>
              </w:rPr>
              <w:t>and</w:t>
            </w:r>
            <w:r w:rsidR="00105C02">
              <w:rPr>
                <w:rFonts w:cs="Calibri"/>
              </w:rPr>
              <w:t xml:space="preserve"> </w:t>
            </w:r>
            <w:r w:rsidRPr="00E3476C">
              <w:rPr>
                <w:rFonts w:cs="Calibri"/>
              </w:rPr>
              <w:t>olivegreen)</w:t>
            </w:r>
          </w:p>
        </w:tc>
      </w:tr>
      <w:tr w:rsidR="00760F44" w:rsidRPr="00E3476C" w:rsidTr="00E3476C">
        <w:tc>
          <w:tcPr>
            <w:tcW w:w="4114" w:type="dxa"/>
          </w:tcPr>
          <w:p w:rsidR="00760F44" w:rsidRPr="00E3476C" w:rsidRDefault="00760F44" w:rsidP="00E3476C">
            <w:pPr>
              <w:spacing w:after="0" w:line="240" w:lineRule="auto"/>
              <w:rPr>
                <w:rFonts w:cs="Calibri"/>
              </w:rPr>
            </w:pPr>
            <w:r w:rsidRPr="00E3476C">
              <w:rPr>
                <w:rFonts w:cs="Calibri"/>
              </w:rPr>
              <w:t xml:space="preserve">Ύψος πέλους </w:t>
            </w:r>
          </w:p>
        </w:tc>
        <w:tc>
          <w:tcPr>
            <w:tcW w:w="4606" w:type="dxa"/>
          </w:tcPr>
          <w:p w:rsidR="00760F44" w:rsidRPr="00E3476C" w:rsidRDefault="00760F44" w:rsidP="00E3476C">
            <w:pPr>
              <w:spacing w:after="0" w:line="240" w:lineRule="auto"/>
              <w:rPr>
                <w:rFonts w:cs="Calibri"/>
              </w:rPr>
            </w:pPr>
            <w:r w:rsidRPr="00E3476C">
              <w:rPr>
                <w:rFonts w:cs="Calibri"/>
              </w:rPr>
              <w:t>60 mm</w:t>
            </w:r>
          </w:p>
        </w:tc>
      </w:tr>
      <w:tr w:rsidR="00760F44" w:rsidRPr="00E3476C" w:rsidTr="00E3476C">
        <w:tc>
          <w:tcPr>
            <w:tcW w:w="4114" w:type="dxa"/>
          </w:tcPr>
          <w:p w:rsidR="00760F44" w:rsidRPr="00E3476C" w:rsidRDefault="00760F44" w:rsidP="00E3476C">
            <w:pPr>
              <w:spacing w:after="0" w:line="240" w:lineRule="auto"/>
              <w:rPr>
                <w:rFonts w:cs="Calibri"/>
              </w:rPr>
            </w:pPr>
            <w:r w:rsidRPr="00E3476C">
              <w:rPr>
                <w:rFonts w:cs="Calibri"/>
              </w:rPr>
              <w:t>Γραμμική πυκνότητα νημάτων</w:t>
            </w:r>
          </w:p>
        </w:tc>
        <w:tc>
          <w:tcPr>
            <w:tcW w:w="4606" w:type="dxa"/>
          </w:tcPr>
          <w:p w:rsidR="00760F44" w:rsidRPr="00E3476C" w:rsidRDefault="00760F44" w:rsidP="00105C02">
            <w:pPr>
              <w:spacing w:after="0" w:line="240" w:lineRule="auto"/>
              <w:rPr>
                <w:rFonts w:cs="Calibri"/>
              </w:rPr>
            </w:pPr>
            <w:r w:rsidRPr="00E3476C">
              <w:rPr>
                <w:rFonts w:cs="Calibri"/>
              </w:rPr>
              <w:t>1</w:t>
            </w:r>
            <w:r w:rsidR="00105C02">
              <w:rPr>
                <w:rFonts w:cs="Calibri"/>
              </w:rPr>
              <w:t>2.800</w:t>
            </w:r>
            <w:r w:rsidRPr="00E3476C">
              <w:rPr>
                <w:rFonts w:cs="Calibri"/>
              </w:rPr>
              <w:t xml:space="preserve"> dtex</w:t>
            </w:r>
            <w:r w:rsidRPr="00E3476C">
              <w:rPr>
                <w:rFonts w:cs="Calibri"/>
                <w:lang w:val="en-US"/>
              </w:rPr>
              <w:t>.</w:t>
            </w:r>
          </w:p>
        </w:tc>
      </w:tr>
      <w:tr w:rsidR="00760F44" w:rsidRPr="00E3476C" w:rsidTr="00E3476C">
        <w:tc>
          <w:tcPr>
            <w:tcW w:w="4114" w:type="dxa"/>
          </w:tcPr>
          <w:p w:rsidR="00760F44" w:rsidRPr="00E3476C" w:rsidRDefault="00760F44" w:rsidP="00E3476C">
            <w:pPr>
              <w:spacing w:after="0" w:line="240" w:lineRule="auto"/>
              <w:rPr>
                <w:rFonts w:cs="Calibri"/>
              </w:rPr>
            </w:pPr>
            <w:r w:rsidRPr="00E3476C">
              <w:rPr>
                <w:rFonts w:cs="Calibri"/>
              </w:rPr>
              <w:t>Συρραφές</w:t>
            </w:r>
          </w:p>
        </w:tc>
        <w:tc>
          <w:tcPr>
            <w:tcW w:w="4606" w:type="dxa"/>
          </w:tcPr>
          <w:p w:rsidR="00760F44" w:rsidRPr="00E3476C" w:rsidRDefault="00760F44" w:rsidP="00105C02">
            <w:pPr>
              <w:spacing w:after="0" w:line="240" w:lineRule="auto"/>
              <w:rPr>
                <w:rFonts w:cs="Calibri"/>
              </w:rPr>
            </w:pPr>
            <w:r w:rsidRPr="00E3476C">
              <w:rPr>
                <w:rFonts w:cs="Calibri"/>
              </w:rPr>
              <w:t>1</w:t>
            </w:r>
            <w:r w:rsidR="00105C02">
              <w:rPr>
                <w:rFonts w:cs="Calibri"/>
              </w:rPr>
              <w:t>0</w:t>
            </w:r>
            <w:r w:rsidRPr="00E3476C">
              <w:rPr>
                <w:rFonts w:cs="Calibri"/>
              </w:rPr>
              <w:t>.</w:t>
            </w:r>
            <w:r w:rsidR="00105C02">
              <w:rPr>
                <w:rFonts w:cs="Calibri"/>
              </w:rPr>
              <w:t>0</w:t>
            </w:r>
            <w:r w:rsidRPr="00E3476C">
              <w:rPr>
                <w:rFonts w:cs="Calibri"/>
              </w:rPr>
              <w:t>00 / m</w:t>
            </w:r>
            <w:r w:rsidRPr="00E3476C">
              <w:rPr>
                <w:rFonts w:cs="Calibri"/>
                <w:vertAlign w:val="superscript"/>
              </w:rPr>
              <w:t>2</w:t>
            </w:r>
          </w:p>
        </w:tc>
      </w:tr>
      <w:tr w:rsidR="00760F44" w:rsidRPr="00E3476C" w:rsidTr="00E3476C">
        <w:tc>
          <w:tcPr>
            <w:tcW w:w="4114" w:type="dxa"/>
          </w:tcPr>
          <w:p w:rsidR="00760F44" w:rsidRPr="00E3476C" w:rsidRDefault="00760F44" w:rsidP="00E3476C">
            <w:pPr>
              <w:spacing w:after="0" w:line="240" w:lineRule="auto"/>
              <w:rPr>
                <w:rFonts w:cs="Calibri"/>
              </w:rPr>
            </w:pPr>
            <w:r w:rsidRPr="00E3476C">
              <w:rPr>
                <w:rFonts w:cs="Calibri"/>
              </w:rPr>
              <w:t>Ελάχιστο πάχος ίσιας ίνας σε μ</w:t>
            </w:r>
            <w:r w:rsidRPr="00E3476C">
              <w:rPr>
                <w:rFonts w:cs="Calibri"/>
                <w:lang w:val="en-US"/>
              </w:rPr>
              <w:t>m</w:t>
            </w:r>
            <w:r w:rsidRPr="00E3476C">
              <w:rPr>
                <w:rFonts w:cs="Calibri"/>
              </w:rPr>
              <w:t xml:space="preserve"> </w:t>
            </w:r>
          </w:p>
        </w:tc>
        <w:tc>
          <w:tcPr>
            <w:tcW w:w="4606" w:type="dxa"/>
          </w:tcPr>
          <w:p w:rsidR="00760F44" w:rsidRPr="00E3476C" w:rsidRDefault="00105C02" w:rsidP="00E3476C">
            <w:pPr>
              <w:spacing w:after="0" w:line="240" w:lineRule="auto"/>
              <w:rPr>
                <w:rFonts w:cs="Calibri"/>
              </w:rPr>
            </w:pPr>
            <w:r>
              <w:rPr>
                <w:rFonts w:cs="Calibri"/>
                <w:lang w:val="en-US"/>
              </w:rPr>
              <w:t>2</w:t>
            </w:r>
            <w:r w:rsidR="00760F44" w:rsidRPr="00E3476C">
              <w:rPr>
                <w:rFonts w:cs="Calibri"/>
              </w:rPr>
              <w:t>4</w:t>
            </w:r>
            <w:r w:rsidR="00760F44" w:rsidRPr="00E3476C">
              <w:rPr>
                <w:rFonts w:cs="Calibri"/>
                <w:lang w:val="en-US"/>
              </w:rPr>
              <w:t xml:space="preserve">0 </w:t>
            </w:r>
            <w:r w:rsidR="00760F44" w:rsidRPr="00E3476C">
              <w:rPr>
                <w:rFonts w:cs="Calibri"/>
              </w:rPr>
              <w:t xml:space="preserve"> micron</w:t>
            </w:r>
          </w:p>
        </w:tc>
      </w:tr>
      <w:tr w:rsidR="00760F44" w:rsidRPr="00E3476C" w:rsidTr="00E3476C">
        <w:tc>
          <w:tcPr>
            <w:tcW w:w="4114" w:type="dxa"/>
          </w:tcPr>
          <w:p w:rsidR="00760F44" w:rsidRPr="00E3476C" w:rsidRDefault="00760F44" w:rsidP="00E3476C">
            <w:pPr>
              <w:spacing w:after="0" w:line="240" w:lineRule="auto"/>
              <w:rPr>
                <w:rFonts w:cs="Calibri"/>
              </w:rPr>
            </w:pPr>
            <w:r w:rsidRPr="00E3476C">
              <w:rPr>
                <w:rFonts w:cs="Calibri"/>
              </w:rPr>
              <w:t xml:space="preserve">Ελάχιστο πλάτος ίσιας ίνας σε </w:t>
            </w:r>
            <w:r w:rsidRPr="00E3476C">
              <w:rPr>
                <w:rFonts w:cs="Calibri"/>
                <w:lang w:val="en-US"/>
              </w:rPr>
              <w:t>mm</w:t>
            </w:r>
            <w:r w:rsidRPr="00E3476C">
              <w:rPr>
                <w:rFonts w:cs="Calibri"/>
              </w:rPr>
              <w:t xml:space="preserve"> </w:t>
            </w:r>
          </w:p>
        </w:tc>
        <w:tc>
          <w:tcPr>
            <w:tcW w:w="4606" w:type="dxa"/>
          </w:tcPr>
          <w:p w:rsidR="00760F44" w:rsidRPr="00E3476C" w:rsidRDefault="00760F44" w:rsidP="00E3476C">
            <w:pPr>
              <w:spacing w:after="0" w:line="240" w:lineRule="auto"/>
              <w:rPr>
                <w:rFonts w:cs="Calibri"/>
              </w:rPr>
            </w:pPr>
            <w:r w:rsidRPr="00E3476C">
              <w:rPr>
                <w:rFonts w:cs="Calibri"/>
              </w:rPr>
              <w:t>1,</w:t>
            </w:r>
            <w:r w:rsidRPr="00E3476C">
              <w:rPr>
                <w:rFonts w:cs="Calibri"/>
                <w:lang w:val="en-US"/>
              </w:rPr>
              <w:t>50</w:t>
            </w:r>
            <w:r w:rsidRPr="00E3476C">
              <w:rPr>
                <w:rFonts w:cs="Calibri"/>
              </w:rPr>
              <w:t xml:space="preserve"> mm</w:t>
            </w:r>
          </w:p>
        </w:tc>
      </w:tr>
      <w:tr w:rsidR="00760F44" w:rsidRPr="00E3476C" w:rsidTr="00E3476C">
        <w:tc>
          <w:tcPr>
            <w:tcW w:w="4114" w:type="dxa"/>
          </w:tcPr>
          <w:p w:rsidR="00760F44" w:rsidRPr="00E3476C" w:rsidRDefault="00760F44" w:rsidP="00E3476C">
            <w:pPr>
              <w:spacing w:after="0" w:line="240" w:lineRule="auto"/>
              <w:rPr>
                <w:rFonts w:cs="Calibri"/>
                <w:vertAlign w:val="superscript"/>
              </w:rPr>
            </w:pPr>
            <w:r w:rsidRPr="00E3476C">
              <w:rPr>
                <w:rFonts w:cs="Calibri"/>
              </w:rPr>
              <w:t>Συνολικό βάρος ινών ανά m</w:t>
            </w:r>
            <w:r w:rsidRPr="00E3476C">
              <w:rPr>
                <w:rFonts w:cs="Calibri"/>
                <w:vertAlign w:val="superscript"/>
              </w:rPr>
              <w:t>2</w:t>
            </w:r>
          </w:p>
        </w:tc>
        <w:tc>
          <w:tcPr>
            <w:tcW w:w="4606" w:type="dxa"/>
          </w:tcPr>
          <w:p w:rsidR="00760F44" w:rsidRPr="00E3476C" w:rsidRDefault="00760F44" w:rsidP="00E3476C">
            <w:pPr>
              <w:spacing w:after="0" w:line="240" w:lineRule="auto"/>
              <w:rPr>
                <w:rFonts w:cs="Calibri"/>
                <w:vertAlign w:val="superscript"/>
              </w:rPr>
            </w:pPr>
            <w:r w:rsidRPr="00E3476C">
              <w:rPr>
                <w:rFonts w:cs="Calibri"/>
              </w:rPr>
              <w:t>1.450 gr /m</w:t>
            </w:r>
            <w:r w:rsidRPr="00E3476C">
              <w:rPr>
                <w:rFonts w:cs="Calibri"/>
                <w:vertAlign w:val="superscript"/>
              </w:rPr>
              <w:t>2</w:t>
            </w:r>
          </w:p>
        </w:tc>
      </w:tr>
      <w:tr w:rsidR="00760F44" w:rsidRPr="00E3476C" w:rsidTr="00E3476C">
        <w:tc>
          <w:tcPr>
            <w:tcW w:w="4114" w:type="dxa"/>
          </w:tcPr>
          <w:p w:rsidR="00760F44" w:rsidRPr="00E3476C" w:rsidRDefault="00760F44" w:rsidP="00E3476C">
            <w:pPr>
              <w:spacing w:after="0" w:line="240" w:lineRule="auto"/>
              <w:rPr>
                <w:rFonts w:cs="Calibri"/>
              </w:rPr>
            </w:pPr>
            <w:r w:rsidRPr="00E3476C">
              <w:rPr>
                <w:rFonts w:cs="Calibri"/>
              </w:rPr>
              <w:t>Συνολικό βάρος τάπητα ανά m</w:t>
            </w:r>
            <w:r w:rsidRPr="00E3476C">
              <w:rPr>
                <w:rFonts w:cs="Calibri"/>
                <w:vertAlign w:val="superscript"/>
              </w:rPr>
              <w:t>2</w:t>
            </w:r>
          </w:p>
        </w:tc>
        <w:tc>
          <w:tcPr>
            <w:tcW w:w="4606" w:type="dxa"/>
          </w:tcPr>
          <w:p w:rsidR="00760F44" w:rsidRPr="00E3476C" w:rsidRDefault="00760F44" w:rsidP="00E3476C">
            <w:pPr>
              <w:spacing w:after="0" w:line="240" w:lineRule="auto"/>
              <w:rPr>
                <w:rFonts w:cs="Calibri"/>
                <w:lang w:val="en-US"/>
              </w:rPr>
            </w:pPr>
            <w:r w:rsidRPr="00E3476C">
              <w:rPr>
                <w:rFonts w:cs="Calibri"/>
              </w:rPr>
              <w:t>2.500 gr / m</w:t>
            </w:r>
            <w:r w:rsidRPr="00E3476C">
              <w:rPr>
                <w:rFonts w:cs="Calibri"/>
                <w:vertAlign w:val="superscript"/>
              </w:rPr>
              <w:t>2</w:t>
            </w:r>
          </w:p>
        </w:tc>
      </w:tr>
      <w:tr w:rsidR="00760F44" w:rsidRPr="00E3476C" w:rsidTr="00E3476C">
        <w:tc>
          <w:tcPr>
            <w:tcW w:w="4114" w:type="dxa"/>
          </w:tcPr>
          <w:p w:rsidR="00760F44" w:rsidRPr="00E3476C" w:rsidRDefault="00760F44" w:rsidP="00E3476C">
            <w:pPr>
              <w:spacing w:after="0" w:line="240" w:lineRule="auto"/>
              <w:rPr>
                <w:rFonts w:cs="Calibri"/>
              </w:rPr>
            </w:pPr>
            <w:r w:rsidRPr="00E3476C">
              <w:rPr>
                <w:rFonts w:cs="Calibri"/>
              </w:rPr>
              <w:t xml:space="preserve">Απόσταση ραφής (GAUGE) </w:t>
            </w:r>
          </w:p>
        </w:tc>
        <w:tc>
          <w:tcPr>
            <w:tcW w:w="4606" w:type="dxa"/>
          </w:tcPr>
          <w:p w:rsidR="00760F44" w:rsidRPr="00E3476C" w:rsidRDefault="00760F44" w:rsidP="00E3476C">
            <w:pPr>
              <w:spacing w:after="0" w:line="240" w:lineRule="auto"/>
              <w:rPr>
                <w:rFonts w:cs="Calibri"/>
              </w:rPr>
            </w:pPr>
            <w:r w:rsidRPr="00E3476C">
              <w:rPr>
                <w:rFonts w:cs="Calibri"/>
              </w:rPr>
              <w:t>5/8''</w:t>
            </w:r>
          </w:p>
        </w:tc>
      </w:tr>
      <w:tr w:rsidR="00760F44" w:rsidRPr="00E3476C" w:rsidTr="00E3476C">
        <w:tc>
          <w:tcPr>
            <w:tcW w:w="4114" w:type="dxa"/>
          </w:tcPr>
          <w:p w:rsidR="00760F44" w:rsidRPr="00E3476C" w:rsidRDefault="00760F44" w:rsidP="00E3476C">
            <w:pPr>
              <w:spacing w:after="0" w:line="240" w:lineRule="auto"/>
              <w:rPr>
                <w:rFonts w:cs="Calibri"/>
              </w:rPr>
            </w:pPr>
            <w:r w:rsidRPr="00E3476C">
              <w:rPr>
                <w:rFonts w:cs="Calibri"/>
              </w:rPr>
              <w:t xml:space="preserve">Πρωτεύουσα υπόβαση </w:t>
            </w:r>
          </w:p>
        </w:tc>
        <w:tc>
          <w:tcPr>
            <w:tcW w:w="4606" w:type="dxa"/>
          </w:tcPr>
          <w:p w:rsidR="00760F44" w:rsidRPr="00E3476C" w:rsidRDefault="00760F44" w:rsidP="00E3476C">
            <w:pPr>
              <w:spacing w:after="0" w:line="240" w:lineRule="auto"/>
              <w:rPr>
                <w:rFonts w:cs="Calibri"/>
              </w:rPr>
            </w:pPr>
            <w:r w:rsidRPr="00E3476C">
              <w:rPr>
                <w:rFonts w:cs="Calibri"/>
              </w:rPr>
              <w:t xml:space="preserve">Πολυπροπυλένιο ή </w:t>
            </w:r>
            <w:r w:rsidRPr="00E3476C">
              <w:rPr>
                <w:rFonts w:cs="Calibri"/>
                <w:lang w:val="en-US"/>
              </w:rPr>
              <w:t>latex</w:t>
            </w:r>
            <w:r w:rsidRPr="00E3476C">
              <w:rPr>
                <w:rFonts w:cs="Calibri"/>
              </w:rPr>
              <w:t xml:space="preserve"> ή πολυουρεθάνη ανεξάρτητου βάρους</w:t>
            </w:r>
          </w:p>
        </w:tc>
      </w:tr>
      <w:tr w:rsidR="00760F44" w:rsidRPr="00E3476C" w:rsidTr="00E3476C">
        <w:tc>
          <w:tcPr>
            <w:tcW w:w="4114" w:type="dxa"/>
          </w:tcPr>
          <w:p w:rsidR="00760F44" w:rsidRPr="00E3476C" w:rsidRDefault="00760F44" w:rsidP="00E3476C">
            <w:pPr>
              <w:spacing w:after="0" w:line="240" w:lineRule="auto"/>
              <w:rPr>
                <w:rFonts w:cs="Calibri"/>
              </w:rPr>
            </w:pPr>
            <w:r w:rsidRPr="00E3476C">
              <w:rPr>
                <w:rFonts w:cs="Calibri"/>
              </w:rPr>
              <w:t xml:space="preserve">Δευτερεύουσα υπόβαση </w:t>
            </w:r>
          </w:p>
        </w:tc>
        <w:tc>
          <w:tcPr>
            <w:tcW w:w="4606" w:type="dxa"/>
          </w:tcPr>
          <w:p w:rsidR="00760F44" w:rsidRPr="00E3476C" w:rsidRDefault="00760F44" w:rsidP="00E3476C">
            <w:pPr>
              <w:spacing w:after="0" w:line="240" w:lineRule="auto"/>
              <w:rPr>
                <w:rFonts w:cs="Calibri"/>
              </w:rPr>
            </w:pPr>
            <w:r w:rsidRPr="00E3476C">
              <w:rPr>
                <w:rFonts w:cs="Calibri"/>
              </w:rPr>
              <w:t>Πολυουρεθάνη ανεξάρτητου βάρους</w:t>
            </w:r>
          </w:p>
        </w:tc>
      </w:tr>
      <w:tr w:rsidR="00760F44" w:rsidRPr="00E3476C" w:rsidTr="00E3476C">
        <w:tc>
          <w:tcPr>
            <w:tcW w:w="4114" w:type="dxa"/>
          </w:tcPr>
          <w:p w:rsidR="00760F44" w:rsidRPr="00E3476C" w:rsidRDefault="00760F44" w:rsidP="00E3476C">
            <w:pPr>
              <w:spacing w:after="0" w:line="240" w:lineRule="auto"/>
            </w:pPr>
            <w:r w:rsidRPr="00E3476C">
              <w:rPr>
                <w:rFonts w:cs="Calibri"/>
              </w:rPr>
              <w:t>ΧΑΡΑΚΤΗΡΙΣΤΙΚΑ ΥΛΙΚΩΝ ΠΛΗΡΩΣΗΣ</w:t>
            </w:r>
            <w:r w:rsidRPr="00E3476C">
              <w:t xml:space="preserve"> </w:t>
            </w:r>
          </w:p>
          <w:p w:rsidR="00760F44" w:rsidRPr="00E3476C" w:rsidRDefault="00760F44" w:rsidP="00E3476C">
            <w:pPr>
              <w:spacing w:after="0" w:line="240" w:lineRule="auto"/>
              <w:rPr>
                <w:rFonts w:cs="Calibri"/>
              </w:rPr>
            </w:pPr>
            <w:r w:rsidRPr="00E3476C">
              <w:t>(</w:t>
            </w:r>
            <w:r w:rsidRPr="00E3476C">
              <w:rPr>
                <w:rFonts w:cs="Calibri"/>
              </w:rPr>
              <w:t>Να τοποθετηθούν υπό στεγνές καιρικές συνθήκες)</w:t>
            </w:r>
          </w:p>
        </w:tc>
        <w:tc>
          <w:tcPr>
            <w:tcW w:w="4606" w:type="dxa"/>
          </w:tcPr>
          <w:p w:rsidR="00760F44" w:rsidRPr="00E3476C" w:rsidRDefault="00760F44" w:rsidP="00E3476C">
            <w:pPr>
              <w:spacing w:after="0" w:line="240" w:lineRule="auto"/>
              <w:rPr>
                <w:rFonts w:cs="Calibri"/>
              </w:rPr>
            </w:pPr>
            <w:r w:rsidRPr="00E3476C">
              <w:rPr>
                <w:rFonts w:cs="Calibri"/>
              </w:rPr>
              <w:t>α) χαλαζιακή άμμος 2</w:t>
            </w:r>
            <w:r w:rsidR="00105C02">
              <w:rPr>
                <w:rFonts w:cs="Calibri"/>
              </w:rPr>
              <w:t>0 kg/m</w:t>
            </w:r>
            <w:r w:rsidR="00105C02">
              <w:rPr>
                <w:rFonts w:cs="Calibri"/>
                <w:vertAlign w:val="superscript"/>
              </w:rPr>
              <w:t xml:space="preserve">2 </w:t>
            </w:r>
            <w:r w:rsidRPr="00E3476C">
              <w:rPr>
                <w:rFonts w:cs="Calibri"/>
              </w:rPr>
              <w:t>.</w:t>
            </w:r>
          </w:p>
          <w:p w:rsidR="00760F44" w:rsidRPr="00E3476C" w:rsidRDefault="00760F44" w:rsidP="00E3476C">
            <w:pPr>
              <w:spacing w:after="0" w:line="240" w:lineRule="auto"/>
              <w:rPr>
                <w:rFonts w:cs="Calibri"/>
              </w:rPr>
            </w:pPr>
            <w:r w:rsidRPr="00E3476C">
              <w:rPr>
                <w:rFonts w:cs="Calibri"/>
              </w:rPr>
              <w:t>Κοκκομετρική σύνθεση : 0.3 έως 0.8 mm.</w:t>
            </w:r>
          </w:p>
          <w:p w:rsidR="00760F44" w:rsidRPr="00E3476C" w:rsidRDefault="00760F44" w:rsidP="00E3476C">
            <w:pPr>
              <w:spacing w:after="0" w:line="240" w:lineRule="auto"/>
              <w:rPr>
                <w:rFonts w:cs="Calibri"/>
              </w:rPr>
            </w:pPr>
            <w:r w:rsidRPr="00E3476C">
              <w:rPr>
                <w:rFonts w:cs="Calibri"/>
              </w:rPr>
              <w:t>Σε μορφή χαλικιών, πολλαπλά πλυμένο, στεγνωμένο με φωτιά, επί το πλείστον με στρογγυλλούς κόκκους ( τουλάχιστον 80%).</w:t>
            </w:r>
          </w:p>
          <w:p w:rsidR="00760F44" w:rsidRPr="00E3476C" w:rsidRDefault="00760F44" w:rsidP="00E3476C">
            <w:pPr>
              <w:spacing w:after="0" w:line="240" w:lineRule="auto"/>
              <w:rPr>
                <w:rFonts w:cs="Calibri"/>
              </w:rPr>
            </w:pPr>
          </w:p>
          <w:p w:rsidR="00760F44" w:rsidRPr="00E3476C" w:rsidRDefault="00760F44" w:rsidP="00E3476C">
            <w:pPr>
              <w:spacing w:after="0" w:line="240" w:lineRule="auto"/>
              <w:rPr>
                <w:rFonts w:cs="Calibri"/>
              </w:rPr>
            </w:pPr>
            <w:r w:rsidRPr="00E3476C">
              <w:rPr>
                <w:rFonts w:cs="Calibri"/>
              </w:rPr>
              <w:t xml:space="preserve">β) </w:t>
            </w:r>
            <w:r w:rsidR="0092413A" w:rsidRPr="00E3476C">
              <w:rPr>
                <w:rFonts w:cs="Calibri"/>
              </w:rPr>
              <w:t>Μαύρο</w:t>
            </w:r>
            <w:r w:rsidRPr="00E3476C">
              <w:rPr>
                <w:rFonts w:cs="Calibri"/>
              </w:rPr>
              <w:t xml:space="preserve"> ανακυκλωμένο κοκκώδες καουτσούκ </w:t>
            </w:r>
          </w:p>
          <w:p w:rsidR="00760F44" w:rsidRPr="00E3476C" w:rsidRDefault="00760F44" w:rsidP="00E3476C">
            <w:pPr>
              <w:spacing w:after="0" w:line="240" w:lineRule="auto"/>
              <w:rPr>
                <w:rFonts w:cs="Calibri"/>
              </w:rPr>
            </w:pPr>
            <w:r w:rsidRPr="00E3476C">
              <w:rPr>
                <w:rFonts w:cs="Calibri"/>
              </w:rPr>
              <w:t>(SBR ) , περίπου 12 kg/m2.</w:t>
            </w:r>
          </w:p>
          <w:p w:rsidR="00760F44" w:rsidRPr="00E3476C" w:rsidRDefault="00760F44" w:rsidP="00E3476C">
            <w:pPr>
              <w:spacing w:after="0" w:line="240" w:lineRule="auto"/>
              <w:rPr>
                <w:rFonts w:cs="Calibri"/>
              </w:rPr>
            </w:pPr>
            <w:r w:rsidRPr="00E3476C">
              <w:rPr>
                <w:rFonts w:cs="Calibri"/>
              </w:rPr>
              <w:t xml:space="preserve">Κοκκομετρική σύνθεση : </w:t>
            </w:r>
            <w:r w:rsidR="00F24B88">
              <w:rPr>
                <w:rFonts w:cs="Calibri"/>
              </w:rPr>
              <w:t>1</w:t>
            </w:r>
            <w:r w:rsidRPr="00E3476C">
              <w:rPr>
                <w:rFonts w:cs="Calibri"/>
              </w:rPr>
              <w:t>.</w:t>
            </w:r>
            <w:r w:rsidR="00F24B88">
              <w:rPr>
                <w:rFonts w:cs="Calibri"/>
              </w:rPr>
              <w:t>0</w:t>
            </w:r>
            <w:r w:rsidRPr="00E3476C">
              <w:rPr>
                <w:rFonts w:cs="Calibri"/>
              </w:rPr>
              <w:t>0 έως 1.50mm.</w:t>
            </w:r>
          </w:p>
        </w:tc>
      </w:tr>
      <w:tr w:rsidR="00760F44" w:rsidRPr="00E3476C" w:rsidTr="00E3476C">
        <w:tc>
          <w:tcPr>
            <w:tcW w:w="4114" w:type="dxa"/>
          </w:tcPr>
          <w:p w:rsidR="00760F44" w:rsidRPr="00E3476C" w:rsidRDefault="00760F44" w:rsidP="00E3476C">
            <w:pPr>
              <w:spacing w:after="0" w:line="240" w:lineRule="auto"/>
              <w:rPr>
                <w:rFonts w:cs="Calibri"/>
              </w:rPr>
            </w:pPr>
            <w:r w:rsidRPr="00E3476C">
              <w:rPr>
                <w:rFonts w:cs="Calibri"/>
              </w:rPr>
              <w:t>ΠΛΑΤΟΣ ΛΩΡΙΔΑΣ</w:t>
            </w:r>
          </w:p>
        </w:tc>
        <w:tc>
          <w:tcPr>
            <w:tcW w:w="4606" w:type="dxa"/>
          </w:tcPr>
          <w:p w:rsidR="00760F44" w:rsidRPr="00E3476C" w:rsidRDefault="00760F44" w:rsidP="00E3476C">
            <w:pPr>
              <w:spacing w:after="0" w:line="240" w:lineRule="auto"/>
              <w:rPr>
                <w:rFonts w:cs="Calibri"/>
              </w:rPr>
            </w:pPr>
            <w:r w:rsidRPr="00E3476C">
              <w:rPr>
                <w:rFonts w:cs="Calibri"/>
              </w:rPr>
              <w:t>400cm</w:t>
            </w:r>
          </w:p>
        </w:tc>
      </w:tr>
      <w:tr w:rsidR="00760F44" w:rsidRPr="00E3476C" w:rsidTr="00E3476C">
        <w:tc>
          <w:tcPr>
            <w:tcW w:w="4114" w:type="dxa"/>
          </w:tcPr>
          <w:p w:rsidR="00760F44" w:rsidRPr="00E3476C" w:rsidRDefault="0092413A" w:rsidP="00E3476C">
            <w:pPr>
              <w:spacing w:after="0" w:line="240" w:lineRule="auto"/>
              <w:rPr>
                <w:rFonts w:cs="Calibri"/>
              </w:rPr>
            </w:pPr>
            <w:r w:rsidRPr="00E3476C">
              <w:rPr>
                <w:rFonts w:cs="Calibri"/>
              </w:rPr>
              <w:t>Είδος</w:t>
            </w:r>
            <w:r w:rsidR="00760F44" w:rsidRPr="00E3476C">
              <w:rPr>
                <w:rFonts w:cs="Calibri"/>
              </w:rPr>
              <w:t xml:space="preserve"> τοποθέτησης</w:t>
            </w:r>
          </w:p>
        </w:tc>
        <w:tc>
          <w:tcPr>
            <w:tcW w:w="4606" w:type="dxa"/>
          </w:tcPr>
          <w:p w:rsidR="00760F44" w:rsidRPr="00E3476C" w:rsidRDefault="00760F44" w:rsidP="00E3476C">
            <w:pPr>
              <w:spacing w:after="0" w:line="240" w:lineRule="auto"/>
              <w:rPr>
                <w:rFonts w:cs="Calibri"/>
              </w:rPr>
            </w:pPr>
            <w:r w:rsidRPr="00E3476C">
              <w:rPr>
                <w:rFonts w:cs="Calibri"/>
              </w:rPr>
              <w:t>Να μη συγκολλείται στο σύνολο της επιφάνειας. Οι άκρες των ρολών να συγκολληθούν μεταξύ τους.</w:t>
            </w:r>
          </w:p>
        </w:tc>
      </w:tr>
      <w:tr w:rsidR="00760F44" w:rsidRPr="00E3476C" w:rsidTr="00E3476C">
        <w:tc>
          <w:tcPr>
            <w:tcW w:w="4114" w:type="dxa"/>
          </w:tcPr>
          <w:p w:rsidR="00760F44" w:rsidRPr="00E3476C" w:rsidRDefault="00760F44" w:rsidP="00E3476C">
            <w:pPr>
              <w:spacing w:after="0" w:line="240" w:lineRule="auto"/>
              <w:rPr>
                <w:rFonts w:cs="Calibri"/>
              </w:rPr>
            </w:pPr>
            <w:r w:rsidRPr="00E3476C">
              <w:rPr>
                <w:rFonts w:cs="Calibri"/>
              </w:rPr>
              <w:t>Γραμμές</w:t>
            </w:r>
          </w:p>
        </w:tc>
        <w:tc>
          <w:tcPr>
            <w:tcW w:w="4606" w:type="dxa"/>
          </w:tcPr>
          <w:p w:rsidR="00760F44" w:rsidRPr="00E3476C" w:rsidRDefault="00760F44" w:rsidP="00E3476C">
            <w:pPr>
              <w:spacing w:after="0" w:line="240" w:lineRule="auto"/>
              <w:rPr>
                <w:rFonts w:cs="Calibri"/>
              </w:rPr>
            </w:pPr>
            <w:r w:rsidRPr="00E3476C">
              <w:rPr>
                <w:rFonts w:cs="Calibri"/>
              </w:rPr>
              <w:t>Λευκές, πλάτους 50, 75 και 100 mm. Οι βασικές γραμμές και η μεσαία γραμμή να έχουν φυτευτεί στο εργοστάσιο, ως τούφες. Όλες οι άλλες γραμμές να επικολληθούν κατά την διαδικασία τοποθέτησης.</w:t>
            </w:r>
          </w:p>
        </w:tc>
      </w:tr>
      <w:tr w:rsidR="00760F44" w:rsidRPr="00E3476C" w:rsidTr="00E3476C">
        <w:tc>
          <w:tcPr>
            <w:tcW w:w="4114" w:type="dxa"/>
          </w:tcPr>
          <w:p w:rsidR="00760F44" w:rsidRPr="00E3476C" w:rsidRDefault="00760F44" w:rsidP="00E3476C">
            <w:pPr>
              <w:spacing w:after="0" w:line="240" w:lineRule="auto"/>
              <w:rPr>
                <w:rFonts w:cs="Calibri"/>
              </w:rPr>
            </w:pPr>
            <w:r w:rsidRPr="00E3476C">
              <w:rPr>
                <w:rFonts w:cs="Calibri"/>
              </w:rPr>
              <w:t>Να τοποθετηθεί υπό στεγνές καιρικές συνθήκες</w:t>
            </w:r>
          </w:p>
        </w:tc>
        <w:tc>
          <w:tcPr>
            <w:tcW w:w="4606" w:type="dxa"/>
          </w:tcPr>
          <w:p w:rsidR="00760F44" w:rsidRPr="00E3476C" w:rsidRDefault="00760F44" w:rsidP="00E3476C">
            <w:pPr>
              <w:spacing w:after="0" w:line="240" w:lineRule="auto"/>
              <w:rPr>
                <w:rFonts w:cs="Calibri"/>
              </w:rPr>
            </w:pPr>
          </w:p>
        </w:tc>
      </w:tr>
    </w:tbl>
    <w:p w:rsidR="00760F44" w:rsidRPr="00AC09FD" w:rsidRDefault="00760F44" w:rsidP="00AC09FD">
      <w:pPr>
        <w:spacing w:after="0" w:line="240" w:lineRule="auto"/>
        <w:rPr>
          <w:rFonts w:cs="Calibri"/>
        </w:rPr>
      </w:pPr>
    </w:p>
    <w:p w:rsidR="00760F44" w:rsidRPr="00341B0E" w:rsidRDefault="00105C02" w:rsidP="005C2277">
      <w:pPr>
        <w:pStyle w:val="a7"/>
        <w:shd w:val="clear" w:color="auto" w:fill="FEFFFF"/>
        <w:spacing w:before="220" w:line="254" w:lineRule="exact"/>
        <w:ind w:right="250"/>
        <w:jc w:val="both"/>
        <w:rPr>
          <w:rFonts w:ascii="Calibri" w:hAnsi="Calibri" w:cs="Calibri"/>
          <w:b/>
          <w:bCs/>
          <w:color w:val="000001"/>
          <w:sz w:val="22"/>
          <w:szCs w:val="22"/>
        </w:rPr>
      </w:pPr>
      <w:r w:rsidRPr="00105C02">
        <w:rPr>
          <w:rFonts w:ascii="Calibri" w:hAnsi="Calibri" w:cs="Calibri"/>
          <w:color w:val="000001"/>
          <w:sz w:val="22"/>
          <w:szCs w:val="22"/>
        </w:rPr>
        <w:t>Κάθε υποψήφιος ανάδοχος χρειάζεται να προσκομίσει υποχρεωτικά με την τεχ</w:t>
      </w:r>
      <w:r>
        <w:rPr>
          <w:rFonts w:ascii="Calibri" w:hAnsi="Calibri" w:cs="Calibri"/>
          <w:color w:val="000001"/>
          <w:sz w:val="22"/>
          <w:szCs w:val="22"/>
        </w:rPr>
        <w:t xml:space="preserve">νική προσφορά του τα ακόλουθα </w:t>
      </w:r>
      <w:r w:rsidR="00760F44" w:rsidRPr="00341B0E">
        <w:rPr>
          <w:rFonts w:ascii="Calibri" w:hAnsi="Calibri" w:cs="Calibri"/>
          <w:b/>
          <w:bCs/>
          <w:color w:val="000001"/>
          <w:sz w:val="22"/>
          <w:szCs w:val="22"/>
        </w:rPr>
        <w:t xml:space="preserve">επί ποινή </w:t>
      </w:r>
      <w:r w:rsidR="0092413A" w:rsidRPr="00341B0E">
        <w:rPr>
          <w:rFonts w:ascii="Calibri" w:hAnsi="Calibri" w:cs="Calibri"/>
          <w:b/>
          <w:bCs/>
          <w:color w:val="000001"/>
          <w:sz w:val="22"/>
          <w:szCs w:val="22"/>
        </w:rPr>
        <w:t>αποκλεισμού</w:t>
      </w:r>
      <w:r w:rsidR="00760F44" w:rsidRPr="00341B0E">
        <w:rPr>
          <w:rFonts w:ascii="Calibri" w:hAnsi="Calibri" w:cs="Calibri"/>
          <w:b/>
          <w:bCs/>
          <w:color w:val="000001"/>
          <w:sz w:val="22"/>
          <w:szCs w:val="22"/>
        </w:rPr>
        <w:t xml:space="preserve">: </w:t>
      </w:r>
    </w:p>
    <w:p w:rsidR="00760F44" w:rsidRPr="00341B0E" w:rsidRDefault="0092413A" w:rsidP="005C2277">
      <w:pPr>
        <w:pStyle w:val="a7"/>
        <w:numPr>
          <w:ilvl w:val="0"/>
          <w:numId w:val="3"/>
        </w:numPr>
        <w:shd w:val="clear" w:color="auto" w:fill="FEFFFF"/>
        <w:spacing w:before="124" w:line="259" w:lineRule="exact"/>
        <w:ind w:left="331" w:right="629" w:hanging="331"/>
        <w:jc w:val="both"/>
        <w:rPr>
          <w:rFonts w:ascii="Calibri" w:hAnsi="Calibri" w:cs="Calibri"/>
          <w:color w:val="000001"/>
          <w:sz w:val="22"/>
          <w:szCs w:val="22"/>
        </w:rPr>
      </w:pPr>
      <w:r w:rsidRPr="00341B0E">
        <w:rPr>
          <w:rFonts w:ascii="Calibri" w:hAnsi="Calibri" w:cs="Calibri"/>
          <w:color w:val="000001"/>
          <w:sz w:val="22"/>
          <w:szCs w:val="22"/>
        </w:rPr>
        <w:t>Δείγμα</w:t>
      </w:r>
      <w:r w:rsidR="00760F44" w:rsidRPr="00341B0E">
        <w:rPr>
          <w:rFonts w:ascii="Calibri" w:hAnsi="Calibri" w:cs="Calibri"/>
          <w:color w:val="000001"/>
          <w:sz w:val="22"/>
          <w:szCs w:val="22"/>
        </w:rPr>
        <w:t xml:space="preserve"> του τάπητα διαστάσεων 20εκ </w:t>
      </w:r>
      <w:r w:rsidR="00760F44">
        <w:rPr>
          <w:rFonts w:ascii="Calibri" w:hAnsi="Calibri" w:cs="Calibri"/>
          <w:color w:val="000001"/>
          <w:sz w:val="22"/>
          <w:szCs w:val="22"/>
          <w:lang w:val="en-US"/>
        </w:rPr>
        <w:t>x</w:t>
      </w:r>
      <w:r w:rsidR="00760F44" w:rsidRPr="00341B0E">
        <w:rPr>
          <w:rFonts w:ascii="Calibri" w:hAnsi="Calibri" w:cs="Calibri"/>
          <w:color w:val="000001"/>
          <w:w w:val="75"/>
          <w:sz w:val="22"/>
          <w:szCs w:val="22"/>
        </w:rPr>
        <w:t xml:space="preserve"> </w:t>
      </w:r>
      <w:r w:rsidR="00760F44" w:rsidRPr="00341B0E">
        <w:rPr>
          <w:rFonts w:ascii="Calibri" w:hAnsi="Calibri" w:cs="Calibri"/>
          <w:color w:val="000001"/>
          <w:sz w:val="22"/>
          <w:szCs w:val="22"/>
        </w:rPr>
        <w:t xml:space="preserve">20εκ περίπου </w:t>
      </w:r>
      <w:r w:rsidRPr="00341B0E">
        <w:rPr>
          <w:rFonts w:ascii="Calibri" w:hAnsi="Calibri" w:cs="Calibri"/>
          <w:color w:val="000001"/>
          <w:sz w:val="22"/>
          <w:szCs w:val="22"/>
        </w:rPr>
        <w:t>συνοδευόμενο</w:t>
      </w:r>
      <w:r w:rsidR="00760F44" w:rsidRPr="00341B0E">
        <w:rPr>
          <w:rFonts w:ascii="Calibri" w:hAnsi="Calibri" w:cs="Calibri"/>
          <w:color w:val="000001"/>
          <w:sz w:val="22"/>
          <w:szCs w:val="22"/>
        </w:rPr>
        <w:t xml:space="preserve"> από τα υλικά πλήρωσης αυτού, έκαστο σε σακουλάκι ποσότητας περίπου 30m</w:t>
      </w:r>
      <w:r w:rsidR="00760F44">
        <w:rPr>
          <w:rFonts w:ascii="Calibri" w:hAnsi="Calibri" w:cs="Calibri"/>
          <w:color w:val="000001"/>
          <w:sz w:val="22"/>
          <w:szCs w:val="22"/>
          <w:lang w:val="en-US"/>
        </w:rPr>
        <w:t>l</w:t>
      </w:r>
      <w:r w:rsidR="00760F44" w:rsidRPr="00341B0E">
        <w:rPr>
          <w:rFonts w:ascii="Calibri" w:hAnsi="Calibri" w:cs="Calibri"/>
          <w:color w:val="000001"/>
          <w:sz w:val="22"/>
          <w:szCs w:val="22"/>
        </w:rPr>
        <w:t xml:space="preserve">. </w:t>
      </w:r>
    </w:p>
    <w:p w:rsidR="00760F44" w:rsidRPr="00341B0E" w:rsidRDefault="00760F44" w:rsidP="005C2277">
      <w:pPr>
        <w:pStyle w:val="a7"/>
        <w:numPr>
          <w:ilvl w:val="0"/>
          <w:numId w:val="3"/>
        </w:numPr>
        <w:shd w:val="clear" w:color="auto" w:fill="FEFFFF"/>
        <w:spacing w:before="134" w:line="249" w:lineRule="exact"/>
        <w:ind w:left="335" w:right="1042" w:hanging="335"/>
        <w:jc w:val="both"/>
        <w:rPr>
          <w:rFonts w:ascii="Calibri" w:hAnsi="Calibri" w:cs="Calibri"/>
          <w:color w:val="000001"/>
          <w:sz w:val="22"/>
          <w:szCs w:val="22"/>
        </w:rPr>
      </w:pPr>
      <w:r w:rsidRPr="00341B0E">
        <w:rPr>
          <w:rFonts w:ascii="Calibri" w:hAnsi="Calibri" w:cs="Calibri"/>
          <w:color w:val="000001"/>
          <w:sz w:val="22"/>
          <w:szCs w:val="22"/>
        </w:rPr>
        <w:lastRenderedPageBreak/>
        <w:t xml:space="preserve">Γραπτή εγγύηση οχτώ (8) ετών, από τον υποψήφιο </w:t>
      </w:r>
      <w:r w:rsidR="0092413A" w:rsidRPr="00341B0E">
        <w:rPr>
          <w:rFonts w:ascii="Calibri" w:hAnsi="Calibri" w:cs="Calibri"/>
          <w:color w:val="000001"/>
          <w:sz w:val="22"/>
          <w:szCs w:val="22"/>
        </w:rPr>
        <w:t>προμηθευτή</w:t>
      </w:r>
      <w:r w:rsidRPr="00341B0E">
        <w:rPr>
          <w:rFonts w:ascii="Calibri" w:hAnsi="Calibri" w:cs="Calibri"/>
          <w:color w:val="000001"/>
          <w:sz w:val="22"/>
          <w:szCs w:val="22"/>
        </w:rPr>
        <w:t xml:space="preserve"> για τον </w:t>
      </w:r>
      <w:r w:rsidR="00105C02">
        <w:rPr>
          <w:rFonts w:ascii="Calibri" w:hAnsi="Calibri" w:cs="Calibri"/>
          <w:color w:val="000001"/>
          <w:sz w:val="22"/>
          <w:szCs w:val="22"/>
        </w:rPr>
        <w:t>π</w:t>
      </w:r>
      <w:r w:rsidR="0092413A" w:rsidRPr="00341B0E">
        <w:rPr>
          <w:rFonts w:ascii="Calibri" w:hAnsi="Calibri" w:cs="Calibri"/>
          <w:color w:val="000001"/>
          <w:sz w:val="22"/>
          <w:szCs w:val="22"/>
        </w:rPr>
        <w:t>ροσφερόμενο</w:t>
      </w:r>
      <w:r w:rsidRPr="00341B0E">
        <w:rPr>
          <w:rFonts w:ascii="Calibri" w:hAnsi="Calibri" w:cs="Calibri"/>
          <w:color w:val="000001"/>
          <w:sz w:val="22"/>
          <w:szCs w:val="22"/>
        </w:rPr>
        <w:t xml:space="preserve"> χλοοτάπητα. </w:t>
      </w:r>
    </w:p>
    <w:p w:rsidR="00760F44" w:rsidRPr="00341B0E" w:rsidRDefault="00760F44" w:rsidP="005C2277">
      <w:pPr>
        <w:pStyle w:val="a7"/>
        <w:numPr>
          <w:ilvl w:val="0"/>
          <w:numId w:val="3"/>
        </w:numPr>
        <w:shd w:val="clear" w:color="auto" w:fill="FEFFFF"/>
        <w:spacing w:before="110" w:line="259" w:lineRule="exact"/>
        <w:ind w:left="350" w:right="1" w:hanging="350"/>
        <w:jc w:val="both"/>
        <w:rPr>
          <w:rFonts w:ascii="Calibri" w:hAnsi="Calibri" w:cs="Calibri"/>
          <w:color w:val="000001"/>
          <w:sz w:val="22"/>
          <w:szCs w:val="22"/>
        </w:rPr>
      </w:pPr>
      <w:r w:rsidRPr="00341B0E">
        <w:rPr>
          <w:rFonts w:ascii="Calibri" w:hAnsi="Calibri" w:cs="Calibri"/>
          <w:color w:val="000001"/>
          <w:sz w:val="22"/>
          <w:szCs w:val="22"/>
        </w:rPr>
        <w:t xml:space="preserve">Γραπτή εγγύηση οχτώ (8) ετών, από τον οίκο κατασκευής του συνθετικού χλοοτάπητα, η οποία θα αναφέρει τον τίτλο του </w:t>
      </w:r>
      <w:r w:rsidR="0092413A" w:rsidRPr="00341B0E">
        <w:rPr>
          <w:rFonts w:ascii="Calibri" w:hAnsi="Calibri" w:cs="Calibri"/>
          <w:color w:val="000001"/>
          <w:sz w:val="22"/>
          <w:szCs w:val="22"/>
        </w:rPr>
        <w:t>διαγωνισμού</w:t>
      </w:r>
      <w:r w:rsidRPr="00341B0E">
        <w:rPr>
          <w:rFonts w:ascii="Calibri" w:hAnsi="Calibri" w:cs="Calibri"/>
          <w:color w:val="000001"/>
          <w:sz w:val="22"/>
          <w:szCs w:val="22"/>
        </w:rPr>
        <w:t xml:space="preserve"> και τον φορέα υλοποίησης του, </w:t>
      </w:r>
      <w:r w:rsidR="0092413A" w:rsidRPr="00341B0E">
        <w:rPr>
          <w:rFonts w:ascii="Calibri" w:hAnsi="Calibri" w:cs="Calibri"/>
          <w:color w:val="000001"/>
          <w:sz w:val="22"/>
          <w:szCs w:val="22"/>
        </w:rPr>
        <w:t>συνοδευόμενη</w:t>
      </w:r>
      <w:r>
        <w:rPr>
          <w:rFonts w:ascii="Calibri" w:hAnsi="Calibri" w:cs="Calibri"/>
          <w:color w:val="000001"/>
          <w:sz w:val="22"/>
          <w:szCs w:val="22"/>
        </w:rPr>
        <w:t xml:space="preserve"> </w:t>
      </w:r>
      <w:r w:rsidRPr="00341B0E">
        <w:rPr>
          <w:rFonts w:ascii="Calibri" w:hAnsi="Calibri" w:cs="Calibri"/>
          <w:color w:val="000001"/>
          <w:sz w:val="22"/>
          <w:szCs w:val="22"/>
        </w:rPr>
        <w:t>από επιστολή αναγνώρισης των τεχν</w:t>
      </w:r>
      <w:r w:rsidRPr="00341B0E">
        <w:rPr>
          <w:rFonts w:ascii="Calibri" w:hAnsi="Calibri" w:cs="Calibri"/>
          <w:color w:val="252527"/>
          <w:sz w:val="22"/>
          <w:szCs w:val="22"/>
        </w:rPr>
        <w:t>ι</w:t>
      </w:r>
      <w:r w:rsidRPr="00341B0E">
        <w:rPr>
          <w:rFonts w:ascii="Calibri" w:hAnsi="Calibri" w:cs="Calibri"/>
          <w:color w:val="000001"/>
          <w:sz w:val="22"/>
          <w:szCs w:val="22"/>
        </w:rPr>
        <w:t xml:space="preserve">κών ικανοτήτων του υποψηφίου </w:t>
      </w:r>
      <w:r w:rsidR="0092413A" w:rsidRPr="00341B0E">
        <w:rPr>
          <w:rFonts w:ascii="Calibri" w:hAnsi="Calibri" w:cs="Calibri"/>
          <w:color w:val="000001"/>
          <w:sz w:val="22"/>
          <w:szCs w:val="22"/>
        </w:rPr>
        <w:t>προμηθευτή</w:t>
      </w:r>
      <w:r w:rsidRPr="00341B0E">
        <w:rPr>
          <w:rFonts w:ascii="Calibri" w:hAnsi="Calibri" w:cs="Calibri"/>
          <w:color w:val="000001"/>
          <w:sz w:val="22"/>
          <w:szCs w:val="22"/>
        </w:rPr>
        <w:t xml:space="preserve">. </w:t>
      </w:r>
    </w:p>
    <w:p w:rsidR="00760F44" w:rsidRPr="00341B0E" w:rsidRDefault="00760F44" w:rsidP="005C2277">
      <w:pPr>
        <w:pStyle w:val="a7"/>
        <w:numPr>
          <w:ilvl w:val="0"/>
          <w:numId w:val="3"/>
        </w:numPr>
        <w:shd w:val="clear" w:color="auto" w:fill="FEFFFF"/>
        <w:spacing w:before="110" w:line="259" w:lineRule="exact"/>
        <w:ind w:left="350" w:right="1" w:hanging="350"/>
        <w:jc w:val="both"/>
        <w:rPr>
          <w:rFonts w:ascii="Calibri" w:hAnsi="Calibri" w:cs="Calibri"/>
          <w:color w:val="000001"/>
          <w:sz w:val="22"/>
          <w:szCs w:val="22"/>
        </w:rPr>
      </w:pPr>
      <w:r w:rsidRPr="00341B0E">
        <w:rPr>
          <w:rFonts w:ascii="Calibri" w:hAnsi="Calibri" w:cs="Calibri"/>
          <w:color w:val="000001"/>
          <w:sz w:val="22"/>
          <w:szCs w:val="22"/>
        </w:rPr>
        <w:t>Εργαστηριακή εξέταση, του προς τοποθέτηση τάπητα που να καλύπτε</w:t>
      </w:r>
      <w:r w:rsidRPr="00341B0E">
        <w:rPr>
          <w:rFonts w:ascii="Calibri" w:hAnsi="Calibri" w:cs="Calibri"/>
          <w:color w:val="252527"/>
          <w:sz w:val="22"/>
          <w:szCs w:val="22"/>
        </w:rPr>
        <w:t xml:space="preserve">ι </w:t>
      </w:r>
      <w:r w:rsidRPr="00341B0E">
        <w:rPr>
          <w:rFonts w:ascii="Calibri" w:hAnsi="Calibri" w:cs="Calibri"/>
          <w:color w:val="000001"/>
          <w:sz w:val="22"/>
          <w:szCs w:val="22"/>
        </w:rPr>
        <w:t xml:space="preserve">τα ανωτέρω ελάχιστα τεχνικά χαρακτηριστικά και να προκύπτει η αποδοχή του αναφορικά των απαιτήσεων FIFA </w:t>
      </w:r>
      <w:r w:rsidR="0092413A" w:rsidRPr="00341B0E">
        <w:rPr>
          <w:rFonts w:ascii="Calibri" w:hAnsi="Calibri" w:cs="Calibri"/>
          <w:color w:val="000001"/>
          <w:sz w:val="22"/>
          <w:szCs w:val="22"/>
        </w:rPr>
        <w:t>Quality</w:t>
      </w:r>
      <w:r w:rsidRPr="00341B0E">
        <w:rPr>
          <w:rFonts w:ascii="Calibri" w:hAnsi="Calibri" w:cs="Calibri"/>
          <w:color w:val="000001"/>
          <w:sz w:val="22"/>
          <w:szCs w:val="22"/>
        </w:rPr>
        <w:t xml:space="preserve"> κα</w:t>
      </w:r>
      <w:r w:rsidRPr="00341B0E">
        <w:rPr>
          <w:rFonts w:ascii="Calibri" w:hAnsi="Calibri" w:cs="Calibri"/>
          <w:color w:val="252527"/>
          <w:sz w:val="22"/>
          <w:szCs w:val="22"/>
        </w:rPr>
        <w:t xml:space="preserve">ι </w:t>
      </w:r>
      <w:r w:rsidRPr="00341B0E">
        <w:rPr>
          <w:rFonts w:ascii="Calibri" w:hAnsi="Calibri" w:cs="Calibri"/>
          <w:color w:val="000001"/>
          <w:sz w:val="22"/>
          <w:szCs w:val="22"/>
        </w:rPr>
        <w:t xml:space="preserve">FIFA Quality PRO. </w:t>
      </w:r>
    </w:p>
    <w:p w:rsidR="00760F44" w:rsidRPr="00341B0E" w:rsidRDefault="0092413A" w:rsidP="005C2277">
      <w:pPr>
        <w:pStyle w:val="a7"/>
        <w:numPr>
          <w:ilvl w:val="0"/>
          <w:numId w:val="3"/>
        </w:numPr>
        <w:shd w:val="clear" w:color="auto" w:fill="FEFFFF"/>
        <w:spacing w:before="134" w:line="249" w:lineRule="exact"/>
        <w:ind w:left="350" w:right="5" w:hanging="350"/>
        <w:jc w:val="both"/>
        <w:rPr>
          <w:rFonts w:ascii="Calibri" w:hAnsi="Calibri" w:cs="Calibri"/>
          <w:color w:val="000001"/>
          <w:sz w:val="22"/>
          <w:szCs w:val="22"/>
        </w:rPr>
      </w:pPr>
      <w:r w:rsidRPr="00341B0E">
        <w:rPr>
          <w:rFonts w:ascii="Calibri" w:hAnsi="Calibri" w:cs="Calibri"/>
          <w:color w:val="000001"/>
          <w:sz w:val="22"/>
          <w:szCs w:val="22"/>
        </w:rPr>
        <w:t>Σήμα</w:t>
      </w:r>
      <w:r w:rsidR="00760F44" w:rsidRPr="00341B0E">
        <w:rPr>
          <w:rFonts w:ascii="Calibri" w:hAnsi="Calibri" w:cs="Calibri"/>
          <w:color w:val="000001"/>
          <w:sz w:val="22"/>
          <w:szCs w:val="22"/>
        </w:rPr>
        <w:t xml:space="preserve"> </w:t>
      </w:r>
      <w:r w:rsidRPr="00341B0E">
        <w:rPr>
          <w:rFonts w:ascii="Calibri" w:hAnsi="Calibri" w:cs="Calibri"/>
          <w:color w:val="000001"/>
          <w:sz w:val="22"/>
          <w:szCs w:val="22"/>
        </w:rPr>
        <w:t>καταλληλόλητας</w:t>
      </w:r>
      <w:r w:rsidR="00760F44" w:rsidRPr="00341B0E">
        <w:rPr>
          <w:rFonts w:ascii="Calibri" w:hAnsi="Calibri" w:cs="Calibri"/>
          <w:color w:val="000001"/>
          <w:sz w:val="22"/>
          <w:szCs w:val="22"/>
        </w:rPr>
        <w:t xml:space="preserve"> γηπέδου FIFA Quality (fιeId certifιcate) </w:t>
      </w:r>
      <w:r w:rsidRPr="00341B0E">
        <w:rPr>
          <w:rFonts w:ascii="Calibri" w:hAnsi="Calibri" w:cs="Calibri"/>
          <w:color w:val="000001"/>
          <w:sz w:val="22"/>
          <w:szCs w:val="22"/>
        </w:rPr>
        <w:t>συμφώνως</w:t>
      </w:r>
      <w:r w:rsidR="00760F44" w:rsidRPr="00341B0E">
        <w:rPr>
          <w:rFonts w:ascii="Calibri" w:hAnsi="Calibri" w:cs="Calibri"/>
          <w:color w:val="000001"/>
          <w:sz w:val="22"/>
          <w:szCs w:val="22"/>
        </w:rPr>
        <w:t xml:space="preserve"> του ισχύοντα οδηγού Handbook of Requirements Football turf εκδόσεως Οκτωβρίου 2015. </w:t>
      </w:r>
    </w:p>
    <w:p w:rsidR="00760F44" w:rsidRPr="00341B0E" w:rsidRDefault="00760F44" w:rsidP="005C2277">
      <w:pPr>
        <w:pStyle w:val="a7"/>
        <w:numPr>
          <w:ilvl w:val="0"/>
          <w:numId w:val="3"/>
        </w:numPr>
        <w:shd w:val="clear" w:color="auto" w:fill="FEFFFF"/>
        <w:spacing w:before="134" w:line="249" w:lineRule="exact"/>
        <w:ind w:left="350" w:right="5" w:hanging="350"/>
        <w:jc w:val="both"/>
        <w:rPr>
          <w:rFonts w:ascii="Calibri" w:hAnsi="Calibri" w:cs="Calibri"/>
          <w:color w:val="000001"/>
          <w:sz w:val="22"/>
          <w:szCs w:val="22"/>
        </w:rPr>
      </w:pPr>
      <w:r w:rsidRPr="00341B0E">
        <w:rPr>
          <w:rFonts w:ascii="Calibri" w:hAnsi="Calibri" w:cs="Calibri"/>
          <w:color w:val="000001"/>
          <w:sz w:val="22"/>
          <w:szCs w:val="22"/>
        </w:rPr>
        <w:t>Πιστοποίηση του οίκου κατασκευής του συνθετικού χλοοτάπητα πως ανήκε</w:t>
      </w:r>
      <w:r w:rsidRPr="00341B0E">
        <w:rPr>
          <w:rFonts w:ascii="Calibri" w:hAnsi="Calibri" w:cs="Calibri"/>
          <w:color w:val="252527"/>
          <w:sz w:val="22"/>
          <w:szCs w:val="22"/>
        </w:rPr>
        <w:t xml:space="preserve">ι </w:t>
      </w:r>
      <w:r w:rsidRPr="00341B0E">
        <w:rPr>
          <w:rFonts w:ascii="Calibri" w:hAnsi="Calibri" w:cs="Calibri"/>
          <w:color w:val="000001"/>
          <w:sz w:val="22"/>
          <w:szCs w:val="22"/>
        </w:rPr>
        <w:t xml:space="preserve">στην λίστα των </w:t>
      </w:r>
      <w:r w:rsidR="0092413A" w:rsidRPr="00341B0E">
        <w:rPr>
          <w:rFonts w:ascii="Calibri" w:hAnsi="Calibri" w:cs="Calibri"/>
          <w:color w:val="000001"/>
          <w:sz w:val="22"/>
          <w:szCs w:val="22"/>
        </w:rPr>
        <w:t>προτ</w:t>
      </w:r>
      <w:r w:rsidR="0092413A" w:rsidRPr="00341B0E">
        <w:rPr>
          <w:rFonts w:ascii="Calibri" w:hAnsi="Calibri" w:cs="Calibri"/>
          <w:color w:val="252527"/>
          <w:sz w:val="22"/>
          <w:szCs w:val="22"/>
        </w:rPr>
        <w:t>ι</w:t>
      </w:r>
      <w:r w:rsidR="0092413A" w:rsidRPr="00341B0E">
        <w:rPr>
          <w:rFonts w:ascii="Calibri" w:hAnsi="Calibri" w:cs="Calibri"/>
          <w:color w:val="000001"/>
          <w:sz w:val="22"/>
          <w:szCs w:val="22"/>
        </w:rPr>
        <w:t>μώμενων</w:t>
      </w:r>
      <w:r w:rsidRPr="00341B0E">
        <w:rPr>
          <w:rFonts w:ascii="Calibri" w:hAnsi="Calibri" w:cs="Calibri"/>
          <w:color w:val="000001"/>
          <w:sz w:val="22"/>
          <w:szCs w:val="22"/>
        </w:rPr>
        <w:t xml:space="preserve"> από την FIFA παραγωγών (FIFA Preferred Producer). </w:t>
      </w:r>
    </w:p>
    <w:p w:rsidR="00760F44" w:rsidRPr="00341B0E" w:rsidRDefault="0092413A" w:rsidP="005C2277">
      <w:pPr>
        <w:pStyle w:val="a7"/>
        <w:numPr>
          <w:ilvl w:val="0"/>
          <w:numId w:val="3"/>
        </w:numPr>
        <w:shd w:val="clear" w:color="auto" w:fill="FEFFFF"/>
        <w:spacing w:before="134" w:line="249" w:lineRule="exact"/>
        <w:ind w:left="350" w:right="5" w:hanging="350"/>
        <w:jc w:val="both"/>
        <w:rPr>
          <w:rFonts w:ascii="Calibri" w:hAnsi="Calibri" w:cs="Calibri"/>
          <w:color w:val="000001"/>
          <w:sz w:val="22"/>
          <w:szCs w:val="22"/>
        </w:rPr>
      </w:pPr>
      <w:r w:rsidRPr="00341B0E">
        <w:rPr>
          <w:rFonts w:ascii="Calibri" w:hAnsi="Calibri" w:cs="Calibri"/>
          <w:color w:val="000001"/>
          <w:sz w:val="22"/>
          <w:szCs w:val="22"/>
        </w:rPr>
        <w:t>Σύστημα</w:t>
      </w:r>
      <w:r w:rsidR="00760F44" w:rsidRPr="00341B0E">
        <w:rPr>
          <w:rFonts w:ascii="Calibri" w:hAnsi="Calibri" w:cs="Calibri"/>
          <w:color w:val="000001"/>
          <w:sz w:val="22"/>
          <w:szCs w:val="22"/>
        </w:rPr>
        <w:t xml:space="preserve"> διαχείρισης ποιότητας κατά 150 9001:2015 µε πεδίο </w:t>
      </w:r>
      <w:r w:rsidRPr="00341B0E">
        <w:rPr>
          <w:rFonts w:ascii="Calibri" w:hAnsi="Calibri" w:cs="Calibri"/>
          <w:color w:val="000001"/>
          <w:sz w:val="22"/>
          <w:szCs w:val="22"/>
        </w:rPr>
        <w:t>εφαρμογής</w:t>
      </w:r>
      <w:r w:rsidR="00760F44" w:rsidRPr="00341B0E">
        <w:rPr>
          <w:rFonts w:ascii="Calibri" w:hAnsi="Calibri" w:cs="Calibri"/>
          <w:color w:val="000001"/>
          <w:sz w:val="22"/>
          <w:szCs w:val="22"/>
        </w:rPr>
        <w:t xml:space="preserve"> τον </w:t>
      </w:r>
      <w:r w:rsidRPr="00341B0E">
        <w:rPr>
          <w:rFonts w:ascii="Calibri" w:hAnsi="Calibri" w:cs="Calibri"/>
          <w:color w:val="000001"/>
          <w:sz w:val="22"/>
          <w:szCs w:val="22"/>
        </w:rPr>
        <w:t>σχεδιασμό</w:t>
      </w:r>
      <w:r w:rsidR="00760F44" w:rsidRPr="00341B0E">
        <w:rPr>
          <w:rFonts w:ascii="Calibri" w:hAnsi="Calibri" w:cs="Calibri"/>
          <w:color w:val="000001"/>
          <w:sz w:val="22"/>
          <w:szCs w:val="22"/>
        </w:rPr>
        <w:t xml:space="preserve"> και παραγωγή χλοοτάπητα του εργοστασίου παραγωγής. </w:t>
      </w:r>
    </w:p>
    <w:p w:rsidR="00760F44" w:rsidRPr="00341B0E" w:rsidRDefault="0092413A" w:rsidP="005C2277">
      <w:pPr>
        <w:pStyle w:val="a7"/>
        <w:numPr>
          <w:ilvl w:val="0"/>
          <w:numId w:val="3"/>
        </w:numPr>
        <w:shd w:val="clear" w:color="auto" w:fill="FEFFFF"/>
        <w:spacing w:before="134" w:line="249" w:lineRule="exact"/>
        <w:ind w:left="350" w:right="5" w:hanging="350"/>
        <w:jc w:val="both"/>
        <w:rPr>
          <w:rFonts w:ascii="Calibri" w:hAnsi="Calibri" w:cs="Calibri"/>
          <w:color w:val="000001"/>
          <w:sz w:val="22"/>
          <w:szCs w:val="22"/>
        </w:rPr>
      </w:pPr>
      <w:r w:rsidRPr="00341B0E">
        <w:rPr>
          <w:rFonts w:ascii="Calibri" w:hAnsi="Calibri" w:cs="Calibri"/>
          <w:color w:val="000001"/>
          <w:sz w:val="22"/>
          <w:szCs w:val="22"/>
        </w:rPr>
        <w:t>Σύστημα</w:t>
      </w:r>
      <w:r w:rsidR="00760F44" w:rsidRPr="00341B0E">
        <w:rPr>
          <w:rFonts w:ascii="Calibri" w:hAnsi="Calibri" w:cs="Calibri"/>
          <w:color w:val="000001"/>
          <w:sz w:val="22"/>
          <w:szCs w:val="22"/>
        </w:rPr>
        <w:t xml:space="preserve"> περιβαλλοντικής διαχείρισης κατά 150 14001:2015 µε πεδίο </w:t>
      </w:r>
      <w:r w:rsidRPr="00341B0E">
        <w:rPr>
          <w:rFonts w:ascii="Calibri" w:hAnsi="Calibri" w:cs="Calibri"/>
          <w:color w:val="000001"/>
          <w:sz w:val="22"/>
          <w:szCs w:val="22"/>
        </w:rPr>
        <w:t>εφαρμογής</w:t>
      </w:r>
      <w:r w:rsidR="00760F44" w:rsidRPr="00341B0E">
        <w:rPr>
          <w:rFonts w:ascii="Calibri" w:hAnsi="Calibri" w:cs="Calibri"/>
          <w:color w:val="000001"/>
          <w:sz w:val="22"/>
          <w:szCs w:val="22"/>
        </w:rPr>
        <w:t xml:space="preserve"> τον </w:t>
      </w:r>
      <w:r w:rsidRPr="00341B0E">
        <w:rPr>
          <w:rFonts w:ascii="Calibri" w:hAnsi="Calibri" w:cs="Calibri"/>
          <w:color w:val="000001"/>
          <w:sz w:val="22"/>
          <w:szCs w:val="22"/>
        </w:rPr>
        <w:t>σχεδιασμό</w:t>
      </w:r>
      <w:r w:rsidR="00760F44" w:rsidRPr="00341B0E">
        <w:rPr>
          <w:rFonts w:ascii="Calibri" w:hAnsi="Calibri" w:cs="Calibri"/>
          <w:color w:val="000001"/>
          <w:sz w:val="22"/>
          <w:szCs w:val="22"/>
        </w:rPr>
        <w:t xml:space="preserve"> κα</w:t>
      </w:r>
      <w:r w:rsidR="00760F44" w:rsidRPr="00341B0E">
        <w:rPr>
          <w:rFonts w:ascii="Calibri" w:hAnsi="Calibri" w:cs="Calibri"/>
          <w:color w:val="252527"/>
          <w:sz w:val="22"/>
          <w:szCs w:val="22"/>
        </w:rPr>
        <w:t xml:space="preserve">ι </w:t>
      </w:r>
      <w:r w:rsidR="00760F44" w:rsidRPr="00341B0E">
        <w:rPr>
          <w:rFonts w:ascii="Calibri" w:hAnsi="Calibri" w:cs="Calibri"/>
          <w:color w:val="000001"/>
          <w:sz w:val="22"/>
          <w:szCs w:val="22"/>
        </w:rPr>
        <w:t xml:space="preserve">παραγωγή χλοοτάπητα του εργοστασίου παραγωγής. </w:t>
      </w:r>
    </w:p>
    <w:p w:rsidR="00760F44" w:rsidRPr="00341B0E" w:rsidRDefault="0092413A" w:rsidP="005C2277">
      <w:pPr>
        <w:pStyle w:val="a7"/>
        <w:numPr>
          <w:ilvl w:val="0"/>
          <w:numId w:val="3"/>
        </w:numPr>
        <w:shd w:val="clear" w:color="auto" w:fill="FEFFFF"/>
        <w:spacing w:before="134" w:line="249" w:lineRule="exact"/>
        <w:ind w:left="350" w:right="5" w:hanging="350"/>
        <w:jc w:val="both"/>
        <w:rPr>
          <w:rFonts w:ascii="Calibri" w:hAnsi="Calibri" w:cs="Calibri"/>
          <w:color w:val="000001"/>
          <w:sz w:val="22"/>
          <w:szCs w:val="22"/>
        </w:rPr>
      </w:pPr>
      <w:r w:rsidRPr="00341B0E">
        <w:rPr>
          <w:rFonts w:ascii="Calibri" w:hAnsi="Calibri" w:cs="Calibri"/>
          <w:color w:val="000001"/>
          <w:sz w:val="22"/>
          <w:szCs w:val="22"/>
        </w:rPr>
        <w:t>Σύστημα</w:t>
      </w:r>
      <w:r w:rsidR="00760F44" w:rsidRPr="00341B0E">
        <w:rPr>
          <w:rFonts w:ascii="Calibri" w:hAnsi="Calibri" w:cs="Calibri"/>
          <w:color w:val="000001"/>
          <w:sz w:val="22"/>
          <w:szCs w:val="22"/>
        </w:rPr>
        <w:t xml:space="preserve"> υγιεινής κα</w:t>
      </w:r>
      <w:r w:rsidR="00760F44" w:rsidRPr="00341B0E">
        <w:rPr>
          <w:rFonts w:ascii="Calibri" w:hAnsi="Calibri" w:cs="Calibri"/>
          <w:color w:val="252527"/>
          <w:sz w:val="22"/>
          <w:szCs w:val="22"/>
        </w:rPr>
        <w:t xml:space="preserve">ι </w:t>
      </w:r>
      <w:r w:rsidR="00760F44" w:rsidRPr="00341B0E">
        <w:rPr>
          <w:rFonts w:ascii="Calibri" w:hAnsi="Calibri" w:cs="Calibri"/>
          <w:color w:val="000001"/>
          <w:sz w:val="22"/>
          <w:szCs w:val="22"/>
        </w:rPr>
        <w:t>ασφάλε</w:t>
      </w:r>
      <w:r w:rsidR="00760F44" w:rsidRPr="00341B0E">
        <w:rPr>
          <w:rFonts w:ascii="Calibri" w:hAnsi="Calibri" w:cs="Calibri"/>
          <w:color w:val="252527"/>
          <w:sz w:val="22"/>
          <w:szCs w:val="22"/>
        </w:rPr>
        <w:t>ι</w:t>
      </w:r>
      <w:r w:rsidR="00760F44" w:rsidRPr="00341B0E">
        <w:rPr>
          <w:rFonts w:ascii="Calibri" w:hAnsi="Calibri" w:cs="Calibri"/>
          <w:color w:val="000001"/>
          <w:sz w:val="22"/>
          <w:szCs w:val="22"/>
        </w:rPr>
        <w:t xml:space="preserve">ας στην εργασία κατά OHSAS 18001:2007 µε πεδίο </w:t>
      </w:r>
      <w:r w:rsidRPr="00341B0E">
        <w:rPr>
          <w:rFonts w:ascii="Calibri" w:hAnsi="Calibri" w:cs="Calibri"/>
          <w:color w:val="000001"/>
          <w:sz w:val="22"/>
          <w:szCs w:val="22"/>
        </w:rPr>
        <w:t>εφαρμογής</w:t>
      </w:r>
      <w:r w:rsidR="00760F44" w:rsidRPr="00341B0E">
        <w:rPr>
          <w:rFonts w:ascii="Calibri" w:hAnsi="Calibri" w:cs="Calibri"/>
          <w:color w:val="000001"/>
          <w:sz w:val="22"/>
          <w:szCs w:val="22"/>
        </w:rPr>
        <w:t xml:space="preserve"> τον </w:t>
      </w:r>
      <w:r w:rsidRPr="00341B0E">
        <w:rPr>
          <w:rFonts w:ascii="Calibri" w:hAnsi="Calibri" w:cs="Calibri"/>
          <w:color w:val="000001"/>
          <w:sz w:val="22"/>
          <w:szCs w:val="22"/>
        </w:rPr>
        <w:t>σχεδιασμό</w:t>
      </w:r>
      <w:r w:rsidR="00760F44" w:rsidRPr="00341B0E">
        <w:rPr>
          <w:rFonts w:ascii="Calibri" w:hAnsi="Calibri" w:cs="Calibri"/>
          <w:color w:val="000001"/>
          <w:sz w:val="22"/>
          <w:szCs w:val="22"/>
        </w:rPr>
        <w:t xml:space="preserve"> και παραγωγή χλοοτάπητα του εργοστασίου παραγωγής. </w:t>
      </w:r>
    </w:p>
    <w:p w:rsidR="00760F44" w:rsidRPr="00341B0E" w:rsidRDefault="0092413A" w:rsidP="005C2277">
      <w:pPr>
        <w:pStyle w:val="a7"/>
        <w:numPr>
          <w:ilvl w:val="0"/>
          <w:numId w:val="3"/>
        </w:numPr>
        <w:shd w:val="clear" w:color="auto" w:fill="FEFFFF"/>
        <w:spacing w:before="110" w:line="259" w:lineRule="exact"/>
        <w:ind w:left="350" w:right="1" w:hanging="350"/>
        <w:jc w:val="both"/>
        <w:rPr>
          <w:rFonts w:ascii="Calibri" w:hAnsi="Calibri" w:cs="Calibri"/>
          <w:color w:val="000001"/>
          <w:sz w:val="22"/>
          <w:szCs w:val="22"/>
        </w:rPr>
      </w:pPr>
      <w:r w:rsidRPr="00341B0E">
        <w:rPr>
          <w:rFonts w:ascii="Calibri" w:hAnsi="Calibri" w:cs="Calibri"/>
          <w:color w:val="000001"/>
          <w:sz w:val="22"/>
          <w:szCs w:val="22"/>
        </w:rPr>
        <w:t>Σύστημα</w:t>
      </w:r>
      <w:r w:rsidR="00760F44" w:rsidRPr="00341B0E">
        <w:rPr>
          <w:rFonts w:ascii="Calibri" w:hAnsi="Calibri" w:cs="Calibri"/>
          <w:color w:val="000001"/>
          <w:sz w:val="22"/>
          <w:szCs w:val="22"/>
        </w:rPr>
        <w:t xml:space="preserve"> διαχείρ</w:t>
      </w:r>
      <w:r w:rsidR="00760F44" w:rsidRPr="00341B0E">
        <w:rPr>
          <w:rFonts w:ascii="Calibri" w:hAnsi="Calibri" w:cs="Calibri"/>
          <w:color w:val="252527"/>
          <w:sz w:val="22"/>
          <w:szCs w:val="22"/>
        </w:rPr>
        <w:t>ι</w:t>
      </w:r>
      <w:r w:rsidR="00760F44" w:rsidRPr="00341B0E">
        <w:rPr>
          <w:rFonts w:ascii="Calibri" w:hAnsi="Calibri" w:cs="Calibri"/>
          <w:color w:val="000001"/>
          <w:sz w:val="22"/>
          <w:szCs w:val="22"/>
        </w:rPr>
        <w:t xml:space="preserve">σης ποιότητας κατά 1509001:2008 µε πεδίο </w:t>
      </w:r>
      <w:r w:rsidRPr="00341B0E">
        <w:rPr>
          <w:rFonts w:ascii="Calibri" w:hAnsi="Calibri" w:cs="Calibri"/>
          <w:color w:val="000001"/>
          <w:sz w:val="22"/>
          <w:szCs w:val="22"/>
        </w:rPr>
        <w:t>εφαρμογής</w:t>
      </w:r>
      <w:r w:rsidR="00760F44" w:rsidRPr="00341B0E">
        <w:rPr>
          <w:rFonts w:ascii="Calibri" w:hAnsi="Calibri" w:cs="Calibri"/>
          <w:color w:val="000001"/>
          <w:sz w:val="22"/>
          <w:szCs w:val="22"/>
        </w:rPr>
        <w:t xml:space="preserve"> την κατασκευή γηπέδων µε χλοοτάπητα. Εάν οι </w:t>
      </w:r>
      <w:r w:rsidRPr="00341B0E">
        <w:rPr>
          <w:rFonts w:ascii="Calibri" w:hAnsi="Calibri" w:cs="Calibri"/>
          <w:color w:val="000001"/>
          <w:sz w:val="22"/>
          <w:szCs w:val="22"/>
        </w:rPr>
        <w:t>προμηθευτές</w:t>
      </w:r>
      <w:r w:rsidR="00760F44" w:rsidRPr="00341B0E">
        <w:rPr>
          <w:rFonts w:ascii="Calibri" w:hAnsi="Calibri" w:cs="Calibri"/>
          <w:color w:val="000001"/>
          <w:sz w:val="22"/>
          <w:szCs w:val="22"/>
        </w:rPr>
        <w:t xml:space="preserve"> προτίθενται να </w:t>
      </w:r>
      <w:r w:rsidRPr="00341B0E">
        <w:rPr>
          <w:rFonts w:ascii="Calibri" w:hAnsi="Calibri" w:cs="Calibri"/>
          <w:color w:val="000001"/>
          <w:sz w:val="22"/>
          <w:szCs w:val="22"/>
        </w:rPr>
        <w:t>χρησιμοποιήσουν</w:t>
      </w:r>
      <w:r w:rsidR="00760F44" w:rsidRPr="00341B0E">
        <w:rPr>
          <w:rFonts w:ascii="Calibri" w:hAnsi="Calibri" w:cs="Calibri"/>
          <w:color w:val="000001"/>
          <w:sz w:val="22"/>
          <w:szCs w:val="22"/>
        </w:rPr>
        <w:t xml:space="preserve"> τις τεχνικές ικανότητες</w:t>
      </w:r>
      <w:r w:rsidR="00760F44">
        <w:rPr>
          <w:rFonts w:ascii="Calibri" w:hAnsi="Calibri" w:cs="Calibri"/>
          <w:color w:val="000001"/>
          <w:sz w:val="22"/>
          <w:szCs w:val="22"/>
        </w:rPr>
        <w:t xml:space="preserve"> </w:t>
      </w:r>
      <w:r w:rsidR="00760F44" w:rsidRPr="00341B0E">
        <w:rPr>
          <w:rFonts w:ascii="Calibri" w:hAnsi="Calibri" w:cs="Calibri"/>
          <w:color w:val="000001"/>
          <w:sz w:val="22"/>
          <w:szCs w:val="22"/>
        </w:rPr>
        <w:t>άλλων οντοτήτων</w:t>
      </w:r>
      <w:r w:rsidR="00760F44">
        <w:rPr>
          <w:rFonts w:ascii="Calibri" w:hAnsi="Calibri" w:cs="Calibri"/>
          <w:color w:val="000001"/>
          <w:sz w:val="22"/>
          <w:szCs w:val="22"/>
        </w:rPr>
        <w:t>,</w:t>
      </w:r>
      <w:r w:rsidR="00760F44" w:rsidRPr="00341B0E">
        <w:rPr>
          <w:rFonts w:ascii="Calibri" w:hAnsi="Calibri" w:cs="Calibri"/>
          <w:color w:val="000001"/>
          <w:sz w:val="22"/>
          <w:szCs w:val="22"/>
        </w:rPr>
        <w:t xml:space="preserve"> πρέπε</w:t>
      </w:r>
      <w:r w:rsidR="00760F44" w:rsidRPr="00341B0E">
        <w:rPr>
          <w:rFonts w:ascii="Calibri" w:hAnsi="Calibri" w:cs="Calibri"/>
          <w:color w:val="252527"/>
          <w:sz w:val="22"/>
          <w:szCs w:val="22"/>
        </w:rPr>
        <w:t xml:space="preserve">ι </w:t>
      </w:r>
      <w:r w:rsidR="00760F44" w:rsidRPr="00341B0E">
        <w:rPr>
          <w:rFonts w:ascii="Calibri" w:hAnsi="Calibri" w:cs="Calibri"/>
          <w:color w:val="000001"/>
          <w:sz w:val="22"/>
          <w:szCs w:val="22"/>
        </w:rPr>
        <w:t xml:space="preserve">να </w:t>
      </w:r>
      <w:r w:rsidRPr="00341B0E">
        <w:rPr>
          <w:rFonts w:ascii="Calibri" w:hAnsi="Calibri" w:cs="Calibri"/>
          <w:color w:val="000001"/>
          <w:sz w:val="22"/>
          <w:szCs w:val="22"/>
        </w:rPr>
        <w:t>προσκομίσουν</w:t>
      </w:r>
      <w:r w:rsidR="00760F44" w:rsidRPr="00341B0E">
        <w:rPr>
          <w:rFonts w:ascii="Calibri" w:hAnsi="Calibri" w:cs="Calibri"/>
          <w:color w:val="000001"/>
          <w:sz w:val="22"/>
          <w:szCs w:val="22"/>
        </w:rPr>
        <w:t xml:space="preserve"> δήλωση του </w:t>
      </w:r>
      <w:r w:rsidRPr="00341B0E">
        <w:rPr>
          <w:rFonts w:ascii="Calibri" w:hAnsi="Calibri" w:cs="Calibri"/>
          <w:color w:val="000001"/>
          <w:sz w:val="22"/>
          <w:szCs w:val="22"/>
        </w:rPr>
        <w:t>συνεργαζόμενου</w:t>
      </w:r>
      <w:r w:rsidR="00760F44" w:rsidRPr="00341B0E">
        <w:rPr>
          <w:rFonts w:ascii="Calibri" w:hAnsi="Calibri" w:cs="Calibri"/>
          <w:color w:val="000001"/>
          <w:sz w:val="22"/>
          <w:szCs w:val="22"/>
        </w:rPr>
        <w:t xml:space="preserve"> ότι θα θέσει στην δ</w:t>
      </w:r>
      <w:r w:rsidR="00760F44" w:rsidRPr="00341B0E">
        <w:rPr>
          <w:rFonts w:ascii="Calibri" w:hAnsi="Calibri" w:cs="Calibri"/>
          <w:color w:val="252527"/>
          <w:sz w:val="22"/>
          <w:szCs w:val="22"/>
        </w:rPr>
        <w:t>ι</w:t>
      </w:r>
      <w:r w:rsidR="00760F44" w:rsidRPr="00341B0E">
        <w:rPr>
          <w:rFonts w:ascii="Calibri" w:hAnsi="Calibri" w:cs="Calibri"/>
          <w:color w:val="000001"/>
          <w:sz w:val="22"/>
          <w:szCs w:val="22"/>
        </w:rPr>
        <w:t xml:space="preserve">άθεση του </w:t>
      </w:r>
      <w:r w:rsidRPr="00341B0E">
        <w:rPr>
          <w:rFonts w:ascii="Calibri" w:hAnsi="Calibri" w:cs="Calibri"/>
          <w:color w:val="000001"/>
          <w:sz w:val="22"/>
          <w:szCs w:val="22"/>
        </w:rPr>
        <w:t>προμηθευτή</w:t>
      </w:r>
      <w:r w:rsidR="00760F44" w:rsidRPr="00341B0E">
        <w:rPr>
          <w:rFonts w:ascii="Calibri" w:hAnsi="Calibri" w:cs="Calibri"/>
          <w:color w:val="000001"/>
          <w:sz w:val="22"/>
          <w:szCs w:val="22"/>
        </w:rPr>
        <w:t xml:space="preserve"> τις τεχνικές του δυνατότητες. Σε αυτή την περίπτωση </w:t>
      </w:r>
      <w:r w:rsidRPr="00341B0E">
        <w:rPr>
          <w:rFonts w:ascii="Calibri" w:hAnsi="Calibri" w:cs="Calibri"/>
          <w:color w:val="000001"/>
          <w:sz w:val="22"/>
          <w:szCs w:val="22"/>
        </w:rPr>
        <w:t>προσκομίζονται</w:t>
      </w:r>
      <w:r w:rsidR="00760F44" w:rsidRPr="00341B0E">
        <w:rPr>
          <w:rFonts w:ascii="Calibri" w:hAnsi="Calibri" w:cs="Calibri"/>
          <w:color w:val="000001"/>
          <w:sz w:val="22"/>
          <w:szCs w:val="22"/>
        </w:rPr>
        <w:t xml:space="preserve"> τα παραπάνω δικαιολογητικά τεχνικής </w:t>
      </w:r>
      <w:r w:rsidR="00760F44" w:rsidRPr="00341B0E">
        <w:rPr>
          <w:rFonts w:ascii="Calibri" w:hAnsi="Calibri" w:cs="Calibri"/>
          <w:color w:val="252527"/>
          <w:sz w:val="22"/>
          <w:szCs w:val="22"/>
        </w:rPr>
        <w:t>ι</w:t>
      </w:r>
      <w:r w:rsidR="00760F44" w:rsidRPr="00341B0E">
        <w:rPr>
          <w:rFonts w:ascii="Calibri" w:hAnsi="Calibri" w:cs="Calibri"/>
          <w:color w:val="000001"/>
          <w:sz w:val="22"/>
          <w:szCs w:val="22"/>
        </w:rPr>
        <w:t xml:space="preserve">κανότητας του </w:t>
      </w:r>
      <w:r w:rsidRPr="00341B0E">
        <w:rPr>
          <w:rFonts w:ascii="Calibri" w:hAnsi="Calibri" w:cs="Calibri"/>
          <w:color w:val="000001"/>
          <w:sz w:val="22"/>
          <w:szCs w:val="22"/>
        </w:rPr>
        <w:t>συνεργαζόμενου</w:t>
      </w:r>
      <w:r w:rsidR="00760F44" w:rsidRPr="00341B0E">
        <w:rPr>
          <w:rFonts w:ascii="Calibri" w:hAnsi="Calibri" w:cs="Calibri"/>
          <w:color w:val="000001"/>
          <w:sz w:val="22"/>
          <w:szCs w:val="22"/>
        </w:rPr>
        <w:t xml:space="preserve"> (150 9001:2008 </w:t>
      </w:r>
      <w:r w:rsidR="00760F44">
        <w:rPr>
          <w:rFonts w:ascii="Calibri" w:hAnsi="Calibri" w:cs="Calibri"/>
          <w:color w:val="000001"/>
          <w:sz w:val="22"/>
          <w:szCs w:val="22"/>
        </w:rPr>
        <w:t>εγκατάστασης συνθετικού χλοοτάπητα).</w:t>
      </w:r>
    </w:p>
    <w:p w:rsidR="00760F44" w:rsidRPr="00341B0E" w:rsidRDefault="0092413A" w:rsidP="005C2277">
      <w:pPr>
        <w:pStyle w:val="a7"/>
        <w:numPr>
          <w:ilvl w:val="0"/>
          <w:numId w:val="4"/>
        </w:numPr>
        <w:shd w:val="clear" w:color="auto" w:fill="FEFFFF"/>
        <w:spacing w:before="115" w:line="254" w:lineRule="exact"/>
        <w:ind w:left="350" w:right="1" w:hanging="350"/>
        <w:jc w:val="both"/>
        <w:rPr>
          <w:rFonts w:ascii="Calibri" w:hAnsi="Calibri" w:cs="Calibri"/>
          <w:color w:val="000001"/>
          <w:sz w:val="22"/>
          <w:szCs w:val="22"/>
        </w:rPr>
      </w:pPr>
      <w:r w:rsidRPr="00341B0E">
        <w:rPr>
          <w:rFonts w:ascii="Calibri" w:hAnsi="Calibri" w:cs="Calibri"/>
          <w:color w:val="000001"/>
          <w:sz w:val="22"/>
          <w:szCs w:val="22"/>
        </w:rPr>
        <w:t>Σύστη</w:t>
      </w:r>
      <w:r w:rsidRPr="00341B0E">
        <w:rPr>
          <w:rFonts w:ascii="Calibri" w:hAnsi="Calibri" w:cs="Calibri"/>
          <w:color w:val="151417"/>
          <w:sz w:val="22"/>
          <w:szCs w:val="22"/>
        </w:rPr>
        <w:t>μα</w:t>
      </w:r>
      <w:r w:rsidR="00760F44" w:rsidRPr="00341B0E">
        <w:rPr>
          <w:rFonts w:ascii="Calibri" w:hAnsi="Calibri" w:cs="Calibri"/>
          <w:color w:val="151417"/>
          <w:sz w:val="22"/>
          <w:szCs w:val="22"/>
        </w:rPr>
        <w:t xml:space="preserve"> </w:t>
      </w:r>
      <w:r w:rsidR="00760F44" w:rsidRPr="00341B0E">
        <w:rPr>
          <w:rFonts w:ascii="Calibri" w:hAnsi="Calibri" w:cs="Calibri"/>
          <w:color w:val="000001"/>
          <w:sz w:val="22"/>
          <w:szCs w:val="22"/>
        </w:rPr>
        <w:t xml:space="preserve">διαχείρισης </w:t>
      </w:r>
      <w:r w:rsidR="00760F44" w:rsidRPr="00341B0E">
        <w:rPr>
          <w:rFonts w:ascii="Calibri" w:hAnsi="Calibri" w:cs="Calibri"/>
          <w:color w:val="151417"/>
          <w:sz w:val="22"/>
          <w:szCs w:val="22"/>
        </w:rPr>
        <w:t>π</w:t>
      </w:r>
      <w:r w:rsidR="00760F44" w:rsidRPr="00341B0E">
        <w:rPr>
          <w:rFonts w:ascii="Calibri" w:hAnsi="Calibri" w:cs="Calibri"/>
          <w:color w:val="000001"/>
          <w:sz w:val="22"/>
          <w:szCs w:val="22"/>
        </w:rPr>
        <w:t>ο</w:t>
      </w:r>
      <w:r w:rsidR="00760F44" w:rsidRPr="00341B0E">
        <w:rPr>
          <w:rFonts w:ascii="Calibri" w:hAnsi="Calibri" w:cs="Calibri"/>
          <w:color w:val="151417"/>
          <w:sz w:val="22"/>
          <w:szCs w:val="22"/>
        </w:rPr>
        <w:t>ι</w:t>
      </w:r>
      <w:r w:rsidR="00760F44" w:rsidRPr="00341B0E">
        <w:rPr>
          <w:rFonts w:ascii="Calibri" w:hAnsi="Calibri" w:cs="Calibri"/>
          <w:color w:val="000001"/>
          <w:sz w:val="22"/>
          <w:szCs w:val="22"/>
        </w:rPr>
        <w:t xml:space="preserve">ότητας κατά </w:t>
      </w:r>
      <w:r w:rsidR="00760F44" w:rsidRPr="00341B0E">
        <w:rPr>
          <w:rFonts w:ascii="Calibri" w:hAnsi="Calibri" w:cs="Calibri"/>
          <w:color w:val="151417"/>
          <w:sz w:val="22"/>
          <w:szCs w:val="22"/>
        </w:rPr>
        <w:t>1</w:t>
      </w:r>
      <w:r w:rsidR="00760F44" w:rsidRPr="00341B0E">
        <w:rPr>
          <w:rFonts w:ascii="Calibri" w:hAnsi="Calibri" w:cs="Calibri"/>
          <w:color w:val="000001"/>
          <w:sz w:val="22"/>
          <w:szCs w:val="22"/>
        </w:rPr>
        <w:t xml:space="preserve">50 14001:2004 µε πεδίο </w:t>
      </w:r>
      <w:r w:rsidRPr="00341B0E">
        <w:rPr>
          <w:rFonts w:ascii="Calibri" w:hAnsi="Calibri" w:cs="Calibri"/>
          <w:color w:val="000001"/>
          <w:sz w:val="22"/>
          <w:szCs w:val="22"/>
        </w:rPr>
        <w:t>εφαρμογής</w:t>
      </w:r>
      <w:r w:rsidR="00760F44" w:rsidRPr="00341B0E">
        <w:rPr>
          <w:rFonts w:ascii="Calibri" w:hAnsi="Calibri" w:cs="Calibri"/>
          <w:color w:val="000001"/>
          <w:sz w:val="22"/>
          <w:szCs w:val="22"/>
        </w:rPr>
        <w:t xml:space="preserve"> την κατασκευή </w:t>
      </w:r>
      <w:r w:rsidR="00760F44" w:rsidRPr="00341B0E">
        <w:rPr>
          <w:rFonts w:ascii="Calibri" w:hAnsi="Calibri" w:cs="Calibri"/>
          <w:color w:val="000001"/>
          <w:sz w:val="22"/>
          <w:szCs w:val="22"/>
        </w:rPr>
        <w:br/>
        <w:t>γηπέδων µε χλοοτάπητα. Εάν ο</w:t>
      </w:r>
      <w:r w:rsidR="00760F44" w:rsidRPr="00341B0E">
        <w:rPr>
          <w:rFonts w:ascii="Calibri" w:hAnsi="Calibri" w:cs="Calibri"/>
          <w:color w:val="151417"/>
          <w:sz w:val="22"/>
          <w:szCs w:val="22"/>
        </w:rPr>
        <w:t xml:space="preserve">ι </w:t>
      </w:r>
      <w:r w:rsidRPr="00341B0E">
        <w:rPr>
          <w:rFonts w:ascii="Calibri" w:hAnsi="Calibri" w:cs="Calibri"/>
          <w:color w:val="000001"/>
          <w:sz w:val="22"/>
          <w:szCs w:val="22"/>
        </w:rPr>
        <w:t>προμηθευτές</w:t>
      </w:r>
      <w:r w:rsidR="00760F44" w:rsidRPr="00341B0E">
        <w:rPr>
          <w:rFonts w:ascii="Calibri" w:hAnsi="Calibri" w:cs="Calibri"/>
          <w:color w:val="000001"/>
          <w:sz w:val="22"/>
          <w:szCs w:val="22"/>
        </w:rPr>
        <w:t xml:space="preserve"> προτίθενται να </w:t>
      </w:r>
      <w:r w:rsidRPr="00341B0E">
        <w:rPr>
          <w:rFonts w:ascii="Calibri" w:hAnsi="Calibri" w:cs="Calibri"/>
          <w:color w:val="000001"/>
          <w:sz w:val="22"/>
          <w:szCs w:val="22"/>
        </w:rPr>
        <w:t>χρησιμοποιήσουν</w:t>
      </w:r>
      <w:r w:rsidR="00760F44" w:rsidRPr="00341B0E">
        <w:rPr>
          <w:rFonts w:ascii="Calibri" w:hAnsi="Calibri" w:cs="Calibri"/>
          <w:color w:val="000001"/>
          <w:sz w:val="22"/>
          <w:szCs w:val="22"/>
        </w:rPr>
        <w:t xml:space="preserve"> τ</w:t>
      </w:r>
      <w:r w:rsidR="00760F44" w:rsidRPr="00341B0E">
        <w:rPr>
          <w:rFonts w:ascii="Calibri" w:hAnsi="Calibri" w:cs="Calibri"/>
          <w:color w:val="151417"/>
          <w:sz w:val="22"/>
          <w:szCs w:val="22"/>
        </w:rPr>
        <w:t>ι</w:t>
      </w:r>
      <w:r w:rsidR="00760F44" w:rsidRPr="00341B0E">
        <w:rPr>
          <w:rFonts w:ascii="Calibri" w:hAnsi="Calibri" w:cs="Calibri"/>
          <w:color w:val="000001"/>
          <w:sz w:val="22"/>
          <w:szCs w:val="22"/>
        </w:rPr>
        <w:t xml:space="preserve">ς τεχνικές </w:t>
      </w:r>
      <w:r w:rsidR="00760F44" w:rsidRPr="00341B0E">
        <w:rPr>
          <w:rFonts w:ascii="Calibri" w:hAnsi="Calibri" w:cs="Calibri"/>
          <w:color w:val="151417"/>
          <w:sz w:val="22"/>
          <w:szCs w:val="22"/>
        </w:rPr>
        <w:t>ι</w:t>
      </w:r>
      <w:r w:rsidR="00760F44" w:rsidRPr="00341B0E">
        <w:rPr>
          <w:rFonts w:ascii="Calibri" w:hAnsi="Calibri" w:cs="Calibri"/>
          <w:color w:val="000001"/>
          <w:sz w:val="22"/>
          <w:szCs w:val="22"/>
        </w:rPr>
        <w:t>κανότητες άλλων οντοτήτων, πρέπε</w:t>
      </w:r>
      <w:r w:rsidR="00760F44" w:rsidRPr="00341B0E">
        <w:rPr>
          <w:rFonts w:ascii="Calibri" w:hAnsi="Calibri" w:cs="Calibri"/>
          <w:color w:val="151417"/>
          <w:sz w:val="22"/>
          <w:szCs w:val="22"/>
        </w:rPr>
        <w:t xml:space="preserve">ι </w:t>
      </w:r>
      <w:r w:rsidR="00760F44" w:rsidRPr="00341B0E">
        <w:rPr>
          <w:rFonts w:ascii="Calibri" w:hAnsi="Calibri" w:cs="Calibri"/>
          <w:color w:val="000001"/>
          <w:sz w:val="22"/>
          <w:szCs w:val="22"/>
        </w:rPr>
        <w:t xml:space="preserve">να </w:t>
      </w:r>
      <w:r w:rsidRPr="00341B0E">
        <w:rPr>
          <w:rFonts w:ascii="Calibri" w:hAnsi="Calibri" w:cs="Calibri"/>
          <w:color w:val="000001"/>
          <w:sz w:val="22"/>
          <w:szCs w:val="22"/>
        </w:rPr>
        <w:t>προσκομίσουν</w:t>
      </w:r>
      <w:r w:rsidR="00760F44" w:rsidRPr="00341B0E">
        <w:rPr>
          <w:rFonts w:ascii="Calibri" w:hAnsi="Calibri" w:cs="Calibri"/>
          <w:color w:val="000001"/>
          <w:sz w:val="22"/>
          <w:szCs w:val="22"/>
        </w:rPr>
        <w:t xml:space="preserve"> δήλωση του </w:t>
      </w:r>
      <w:r w:rsidRPr="00341B0E">
        <w:rPr>
          <w:rFonts w:ascii="Calibri" w:hAnsi="Calibri" w:cs="Calibri"/>
          <w:color w:val="000001"/>
          <w:sz w:val="22"/>
          <w:szCs w:val="22"/>
        </w:rPr>
        <w:t>συνεργαζόμενου</w:t>
      </w:r>
      <w:r w:rsidR="00760F44" w:rsidRPr="00341B0E">
        <w:rPr>
          <w:rFonts w:ascii="Calibri" w:hAnsi="Calibri" w:cs="Calibri"/>
          <w:color w:val="000001"/>
          <w:sz w:val="22"/>
          <w:szCs w:val="22"/>
        </w:rPr>
        <w:t xml:space="preserve"> ότι θα </w:t>
      </w:r>
      <w:r w:rsidRPr="00341B0E">
        <w:rPr>
          <w:rFonts w:ascii="Calibri" w:hAnsi="Calibri" w:cs="Calibri"/>
          <w:color w:val="000001"/>
          <w:sz w:val="22"/>
          <w:szCs w:val="22"/>
        </w:rPr>
        <w:t>θέσει στην</w:t>
      </w:r>
      <w:r w:rsidR="00760F44" w:rsidRPr="00341B0E">
        <w:rPr>
          <w:rFonts w:ascii="Calibri" w:hAnsi="Calibri" w:cs="Calibri"/>
          <w:color w:val="000001"/>
          <w:sz w:val="22"/>
          <w:szCs w:val="22"/>
        </w:rPr>
        <w:t xml:space="preserve"> διάθεση </w:t>
      </w:r>
      <w:r w:rsidR="00760F44" w:rsidRPr="00341B0E">
        <w:rPr>
          <w:rFonts w:ascii="Calibri" w:hAnsi="Calibri" w:cs="Calibri"/>
          <w:color w:val="151417"/>
          <w:sz w:val="22"/>
          <w:szCs w:val="22"/>
        </w:rPr>
        <w:t>τ</w:t>
      </w:r>
      <w:r w:rsidR="00760F44" w:rsidRPr="00341B0E">
        <w:rPr>
          <w:rFonts w:ascii="Calibri" w:hAnsi="Calibri" w:cs="Calibri"/>
          <w:color w:val="000001"/>
          <w:sz w:val="22"/>
          <w:szCs w:val="22"/>
        </w:rPr>
        <w:t xml:space="preserve">ου </w:t>
      </w:r>
      <w:r w:rsidRPr="00341B0E">
        <w:rPr>
          <w:rFonts w:ascii="Calibri" w:hAnsi="Calibri" w:cs="Calibri"/>
          <w:color w:val="000001"/>
          <w:sz w:val="22"/>
          <w:szCs w:val="22"/>
        </w:rPr>
        <w:t>προμηθευτ</w:t>
      </w:r>
      <w:r w:rsidRPr="00341B0E">
        <w:rPr>
          <w:rFonts w:ascii="Calibri" w:hAnsi="Calibri" w:cs="Calibri"/>
          <w:color w:val="151417"/>
          <w:sz w:val="22"/>
          <w:szCs w:val="22"/>
        </w:rPr>
        <w:t>ή</w:t>
      </w:r>
      <w:r w:rsidR="00760F44" w:rsidRPr="00341B0E">
        <w:rPr>
          <w:rFonts w:ascii="Calibri" w:hAnsi="Calibri" w:cs="Calibri"/>
          <w:color w:val="151417"/>
          <w:sz w:val="22"/>
          <w:szCs w:val="22"/>
        </w:rPr>
        <w:t xml:space="preserve"> </w:t>
      </w:r>
      <w:r w:rsidR="00760F44" w:rsidRPr="00341B0E">
        <w:rPr>
          <w:rFonts w:ascii="Calibri" w:hAnsi="Calibri" w:cs="Calibri"/>
          <w:color w:val="000001"/>
          <w:sz w:val="22"/>
          <w:szCs w:val="22"/>
        </w:rPr>
        <w:t>τ</w:t>
      </w:r>
      <w:r w:rsidR="00760F44" w:rsidRPr="00341B0E">
        <w:rPr>
          <w:rFonts w:ascii="Calibri" w:hAnsi="Calibri" w:cs="Calibri"/>
          <w:color w:val="151417"/>
          <w:sz w:val="22"/>
          <w:szCs w:val="22"/>
        </w:rPr>
        <w:t>ι</w:t>
      </w:r>
      <w:r w:rsidR="00760F44" w:rsidRPr="00341B0E">
        <w:rPr>
          <w:rFonts w:ascii="Calibri" w:hAnsi="Calibri" w:cs="Calibri"/>
          <w:color w:val="000001"/>
          <w:sz w:val="22"/>
          <w:szCs w:val="22"/>
        </w:rPr>
        <w:t>ς τεχνικές του δυνατότητες. Σε αυτή την περίπ</w:t>
      </w:r>
      <w:r w:rsidR="00760F44" w:rsidRPr="00341B0E">
        <w:rPr>
          <w:rFonts w:ascii="Calibri" w:hAnsi="Calibri" w:cs="Calibri"/>
          <w:color w:val="151417"/>
          <w:sz w:val="22"/>
          <w:szCs w:val="22"/>
        </w:rPr>
        <w:t>τ</w:t>
      </w:r>
      <w:r w:rsidR="00760F44" w:rsidRPr="00341B0E">
        <w:rPr>
          <w:rFonts w:ascii="Calibri" w:hAnsi="Calibri" w:cs="Calibri"/>
          <w:color w:val="000001"/>
          <w:sz w:val="22"/>
          <w:szCs w:val="22"/>
        </w:rPr>
        <w:t xml:space="preserve">ωση </w:t>
      </w:r>
      <w:r w:rsidRPr="00341B0E">
        <w:rPr>
          <w:rFonts w:ascii="Calibri" w:hAnsi="Calibri" w:cs="Calibri"/>
          <w:color w:val="000001"/>
          <w:sz w:val="22"/>
          <w:szCs w:val="22"/>
        </w:rPr>
        <w:t>προσκομίζονται</w:t>
      </w:r>
      <w:r w:rsidR="00760F44" w:rsidRPr="00341B0E">
        <w:rPr>
          <w:rFonts w:ascii="Calibri" w:hAnsi="Calibri" w:cs="Calibri"/>
          <w:color w:val="000001"/>
          <w:sz w:val="22"/>
          <w:szCs w:val="22"/>
        </w:rPr>
        <w:t xml:space="preserve"> τα παραπάνω δικα</w:t>
      </w:r>
      <w:r w:rsidR="00760F44" w:rsidRPr="00341B0E">
        <w:rPr>
          <w:rFonts w:ascii="Calibri" w:hAnsi="Calibri" w:cs="Calibri"/>
          <w:color w:val="151417"/>
          <w:sz w:val="22"/>
          <w:szCs w:val="22"/>
        </w:rPr>
        <w:t>ι</w:t>
      </w:r>
      <w:r w:rsidR="00760F44" w:rsidRPr="00341B0E">
        <w:rPr>
          <w:rFonts w:ascii="Calibri" w:hAnsi="Calibri" w:cs="Calibri"/>
          <w:color w:val="000001"/>
          <w:sz w:val="22"/>
          <w:szCs w:val="22"/>
        </w:rPr>
        <w:t>ολογητ</w:t>
      </w:r>
      <w:r w:rsidR="00760F44" w:rsidRPr="00341B0E">
        <w:rPr>
          <w:rFonts w:ascii="Calibri" w:hAnsi="Calibri" w:cs="Calibri"/>
          <w:color w:val="151417"/>
          <w:sz w:val="22"/>
          <w:szCs w:val="22"/>
        </w:rPr>
        <w:t>ι</w:t>
      </w:r>
      <w:r w:rsidR="00760F44" w:rsidRPr="00341B0E">
        <w:rPr>
          <w:rFonts w:ascii="Calibri" w:hAnsi="Calibri" w:cs="Calibri"/>
          <w:color w:val="000001"/>
          <w:sz w:val="22"/>
          <w:szCs w:val="22"/>
        </w:rPr>
        <w:t xml:space="preserve">κά τεχνικής ικανότητας του </w:t>
      </w:r>
      <w:r w:rsidRPr="00341B0E">
        <w:rPr>
          <w:rFonts w:ascii="Calibri" w:hAnsi="Calibri" w:cs="Calibri"/>
          <w:color w:val="000001"/>
          <w:sz w:val="22"/>
          <w:szCs w:val="22"/>
        </w:rPr>
        <w:t>συνεργαζόμενου</w:t>
      </w:r>
      <w:r w:rsidR="00760F44" w:rsidRPr="00341B0E">
        <w:rPr>
          <w:rFonts w:ascii="Calibri" w:hAnsi="Calibri" w:cs="Calibri"/>
          <w:color w:val="000001"/>
          <w:sz w:val="22"/>
          <w:szCs w:val="22"/>
        </w:rPr>
        <w:t xml:space="preserve"> (Ι</w:t>
      </w:r>
      <w:r w:rsidR="00760F44">
        <w:rPr>
          <w:rFonts w:ascii="Calibri" w:hAnsi="Calibri" w:cs="Calibri"/>
          <w:color w:val="000001"/>
          <w:sz w:val="22"/>
          <w:szCs w:val="22"/>
          <w:lang w:val="en-US"/>
        </w:rPr>
        <w:t>S</w:t>
      </w:r>
      <w:r w:rsidR="00760F44" w:rsidRPr="00341B0E">
        <w:rPr>
          <w:rFonts w:ascii="Calibri" w:hAnsi="Calibri" w:cs="Calibri"/>
          <w:color w:val="000001"/>
          <w:sz w:val="22"/>
          <w:szCs w:val="22"/>
        </w:rPr>
        <w:t xml:space="preserve">0 14001:2004 </w:t>
      </w:r>
      <w:r w:rsidRPr="00341B0E">
        <w:rPr>
          <w:rFonts w:ascii="Calibri" w:hAnsi="Calibri" w:cs="Calibri"/>
          <w:color w:val="000001"/>
          <w:sz w:val="22"/>
          <w:szCs w:val="22"/>
        </w:rPr>
        <w:t>προ</w:t>
      </w:r>
      <w:r w:rsidRPr="00341B0E">
        <w:rPr>
          <w:rFonts w:ascii="Calibri" w:hAnsi="Calibri" w:cs="Calibri"/>
          <w:color w:val="151417"/>
          <w:sz w:val="22"/>
          <w:szCs w:val="22"/>
        </w:rPr>
        <w:t>μ</w:t>
      </w:r>
      <w:r w:rsidRPr="00341B0E">
        <w:rPr>
          <w:rFonts w:ascii="Calibri" w:hAnsi="Calibri" w:cs="Calibri"/>
          <w:color w:val="000001"/>
          <w:sz w:val="22"/>
          <w:szCs w:val="22"/>
        </w:rPr>
        <w:t>ήθειας</w:t>
      </w:r>
      <w:r w:rsidR="00760F44" w:rsidRPr="00341B0E">
        <w:rPr>
          <w:rFonts w:ascii="Calibri" w:hAnsi="Calibri" w:cs="Calibri"/>
          <w:color w:val="000001"/>
          <w:sz w:val="22"/>
          <w:szCs w:val="22"/>
        </w:rPr>
        <w:t xml:space="preserve"> </w:t>
      </w:r>
      <w:r w:rsidRPr="00341B0E">
        <w:rPr>
          <w:rFonts w:ascii="Calibri" w:hAnsi="Calibri" w:cs="Calibri"/>
          <w:color w:val="000001"/>
          <w:sz w:val="22"/>
          <w:szCs w:val="22"/>
        </w:rPr>
        <w:t>εξοπλισμού</w:t>
      </w:r>
      <w:r w:rsidR="00760F44" w:rsidRPr="00341B0E">
        <w:rPr>
          <w:rFonts w:ascii="Calibri" w:hAnsi="Calibri" w:cs="Calibri"/>
          <w:color w:val="000001"/>
          <w:sz w:val="22"/>
          <w:szCs w:val="22"/>
        </w:rPr>
        <w:t xml:space="preserve"> γηπέδων άθλησης). </w:t>
      </w:r>
    </w:p>
    <w:p w:rsidR="00760F44" w:rsidRDefault="0092413A" w:rsidP="005C2277">
      <w:pPr>
        <w:pStyle w:val="a7"/>
        <w:numPr>
          <w:ilvl w:val="0"/>
          <w:numId w:val="5"/>
        </w:numPr>
        <w:shd w:val="clear" w:color="auto" w:fill="FEFFFF"/>
        <w:spacing w:before="115" w:line="254" w:lineRule="exact"/>
        <w:ind w:left="350" w:right="1" w:hanging="350"/>
        <w:jc w:val="both"/>
        <w:rPr>
          <w:rFonts w:ascii="Calibri" w:hAnsi="Calibri" w:cs="Calibri"/>
          <w:color w:val="151417"/>
          <w:sz w:val="22"/>
          <w:szCs w:val="22"/>
        </w:rPr>
      </w:pPr>
      <w:r w:rsidRPr="00341B0E">
        <w:rPr>
          <w:rFonts w:ascii="Calibri" w:hAnsi="Calibri" w:cs="Calibri"/>
          <w:color w:val="000001"/>
          <w:sz w:val="22"/>
          <w:szCs w:val="22"/>
        </w:rPr>
        <w:t>Σύστημα</w:t>
      </w:r>
      <w:r w:rsidR="00760F44" w:rsidRPr="00341B0E">
        <w:rPr>
          <w:rFonts w:ascii="Calibri" w:hAnsi="Calibri" w:cs="Calibri"/>
          <w:color w:val="000001"/>
          <w:sz w:val="22"/>
          <w:szCs w:val="22"/>
        </w:rPr>
        <w:t xml:space="preserve"> διαχε</w:t>
      </w:r>
      <w:r w:rsidR="00760F44" w:rsidRPr="00341B0E">
        <w:rPr>
          <w:rFonts w:ascii="Calibri" w:hAnsi="Calibri" w:cs="Calibri"/>
          <w:color w:val="151417"/>
          <w:sz w:val="22"/>
          <w:szCs w:val="22"/>
        </w:rPr>
        <w:t>ί</w:t>
      </w:r>
      <w:r w:rsidR="00760F44" w:rsidRPr="00341B0E">
        <w:rPr>
          <w:rFonts w:ascii="Calibri" w:hAnsi="Calibri" w:cs="Calibri"/>
          <w:color w:val="000001"/>
          <w:sz w:val="22"/>
          <w:szCs w:val="22"/>
        </w:rPr>
        <w:t>ρ</w:t>
      </w:r>
      <w:r w:rsidR="00760F44" w:rsidRPr="00341B0E">
        <w:rPr>
          <w:rFonts w:ascii="Calibri" w:hAnsi="Calibri" w:cs="Calibri"/>
          <w:color w:val="151417"/>
          <w:sz w:val="22"/>
          <w:szCs w:val="22"/>
        </w:rPr>
        <w:t>ι</w:t>
      </w:r>
      <w:r w:rsidR="00760F44" w:rsidRPr="00341B0E">
        <w:rPr>
          <w:rFonts w:ascii="Calibri" w:hAnsi="Calibri" w:cs="Calibri"/>
          <w:color w:val="000001"/>
          <w:sz w:val="22"/>
          <w:szCs w:val="22"/>
        </w:rPr>
        <w:t xml:space="preserve">σης ποιότητας κατά ΕΛΟΤ 1801:2008 µε πεδίο </w:t>
      </w:r>
      <w:r w:rsidRPr="00341B0E">
        <w:rPr>
          <w:rFonts w:ascii="Calibri" w:hAnsi="Calibri" w:cs="Calibri"/>
          <w:color w:val="000001"/>
          <w:sz w:val="22"/>
          <w:szCs w:val="22"/>
        </w:rPr>
        <w:t>εφαρμογής</w:t>
      </w:r>
      <w:r w:rsidR="00760F44" w:rsidRPr="00341B0E">
        <w:rPr>
          <w:rFonts w:ascii="Calibri" w:hAnsi="Calibri" w:cs="Calibri"/>
          <w:color w:val="000001"/>
          <w:sz w:val="22"/>
          <w:szCs w:val="22"/>
        </w:rPr>
        <w:t xml:space="preserve"> την κατασκευή γηπέδων </w:t>
      </w:r>
      <w:r w:rsidR="00760F44" w:rsidRPr="00341B0E">
        <w:rPr>
          <w:rFonts w:ascii="Calibri" w:hAnsi="Calibri" w:cs="Calibri"/>
          <w:color w:val="151417"/>
          <w:sz w:val="22"/>
          <w:szCs w:val="22"/>
        </w:rPr>
        <w:t>µ</w:t>
      </w:r>
      <w:r w:rsidR="00760F44" w:rsidRPr="00341B0E">
        <w:rPr>
          <w:rFonts w:ascii="Calibri" w:hAnsi="Calibri" w:cs="Calibri"/>
          <w:color w:val="000001"/>
          <w:sz w:val="22"/>
          <w:szCs w:val="22"/>
        </w:rPr>
        <w:t xml:space="preserve">ε χλοοτάπητα. Εάν οι </w:t>
      </w:r>
      <w:r w:rsidRPr="00341B0E">
        <w:rPr>
          <w:rFonts w:ascii="Calibri" w:hAnsi="Calibri" w:cs="Calibri"/>
          <w:color w:val="000001"/>
          <w:sz w:val="22"/>
          <w:szCs w:val="22"/>
        </w:rPr>
        <w:t>προμηθευτές</w:t>
      </w:r>
      <w:r w:rsidR="00760F44" w:rsidRPr="00341B0E">
        <w:rPr>
          <w:rFonts w:ascii="Calibri" w:hAnsi="Calibri" w:cs="Calibri"/>
          <w:color w:val="000001"/>
          <w:sz w:val="22"/>
          <w:szCs w:val="22"/>
        </w:rPr>
        <w:t xml:space="preserve"> προτίθενται να </w:t>
      </w:r>
      <w:r w:rsidRPr="00341B0E">
        <w:rPr>
          <w:rFonts w:ascii="Calibri" w:hAnsi="Calibri" w:cs="Calibri"/>
          <w:color w:val="000001"/>
          <w:sz w:val="22"/>
          <w:szCs w:val="22"/>
        </w:rPr>
        <w:t>χρησ</w:t>
      </w:r>
      <w:r w:rsidRPr="00341B0E">
        <w:rPr>
          <w:rFonts w:ascii="Calibri" w:hAnsi="Calibri" w:cs="Calibri"/>
          <w:color w:val="151417"/>
          <w:sz w:val="22"/>
          <w:szCs w:val="22"/>
        </w:rPr>
        <w:t>ι</w:t>
      </w:r>
      <w:r w:rsidRPr="00341B0E">
        <w:rPr>
          <w:rFonts w:ascii="Calibri" w:hAnsi="Calibri" w:cs="Calibri"/>
          <w:color w:val="000001"/>
          <w:sz w:val="22"/>
          <w:szCs w:val="22"/>
        </w:rPr>
        <w:t>μο</w:t>
      </w:r>
      <w:r w:rsidRPr="00341B0E">
        <w:rPr>
          <w:rFonts w:ascii="Calibri" w:hAnsi="Calibri" w:cs="Calibri"/>
          <w:color w:val="151417"/>
          <w:sz w:val="22"/>
          <w:szCs w:val="22"/>
        </w:rPr>
        <w:t>π</w:t>
      </w:r>
      <w:r w:rsidRPr="00341B0E">
        <w:rPr>
          <w:rFonts w:ascii="Calibri" w:hAnsi="Calibri" w:cs="Calibri"/>
          <w:color w:val="000001"/>
          <w:sz w:val="22"/>
          <w:szCs w:val="22"/>
        </w:rPr>
        <w:t>οιήσουν</w:t>
      </w:r>
      <w:r w:rsidR="00760F44" w:rsidRPr="00341B0E">
        <w:rPr>
          <w:rFonts w:ascii="Calibri" w:hAnsi="Calibri" w:cs="Calibri"/>
          <w:color w:val="000001"/>
          <w:sz w:val="22"/>
          <w:szCs w:val="22"/>
        </w:rPr>
        <w:t xml:space="preserve"> τις τεχνικές </w:t>
      </w:r>
      <w:r w:rsidR="00760F44" w:rsidRPr="00341B0E">
        <w:rPr>
          <w:rFonts w:ascii="Calibri" w:hAnsi="Calibri" w:cs="Calibri"/>
          <w:color w:val="151417"/>
          <w:sz w:val="22"/>
          <w:szCs w:val="22"/>
        </w:rPr>
        <w:t>ι</w:t>
      </w:r>
      <w:r w:rsidR="00760F44" w:rsidRPr="00341B0E">
        <w:rPr>
          <w:rFonts w:ascii="Calibri" w:hAnsi="Calibri" w:cs="Calibri"/>
          <w:color w:val="000001"/>
          <w:sz w:val="22"/>
          <w:szCs w:val="22"/>
        </w:rPr>
        <w:t>κανότ</w:t>
      </w:r>
      <w:r w:rsidR="00760F44" w:rsidRPr="00341B0E">
        <w:rPr>
          <w:rFonts w:ascii="Calibri" w:hAnsi="Calibri" w:cs="Calibri"/>
          <w:color w:val="151417"/>
          <w:sz w:val="22"/>
          <w:szCs w:val="22"/>
        </w:rPr>
        <w:t>η</w:t>
      </w:r>
      <w:r w:rsidR="00760F44" w:rsidRPr="00341B0E">
        <w:rPr>
          <w:rFonts w:ascii="Calibri" w:hAnsi="Calibri" w:cs="Calibri"/>
          <w:color w:val="000001"/>
          <w:sz w:val="22"/>
          <w:szCs w:val="22"/>
        </w:rPr>
        <w:t>τες ά</w:t>
      </w:r>
      <w:r w:rsidR="00760F44" w:rsidRPr="00341B0E">
        <w:rPr>
          <w:rFonts w:ascii="Calibri" w:hAnsi="Calibri" w:cs="Calibri"/>
          <w:color w:val="151417"/>
          <w:sz w:val="22"/>
          <w:szCs w:val="22"/>
        </w:rPr>
        <w:t>λ</w:t>
      </w:r>
      <w:r w:rsidR="00760F44" w:rsidRPr="00341B0E">
        <w:rPr>
          <w:rFonts w:ascii="Calibri" w:hAnsi="Calibri" w:cs="Calibri"/>
          <w:color w:val="000001"/>
          <w:sz w:val="22"/>
          <w:szCs w:val="22"/>
        </w:rPr>
        <w:t xml:space="preserve">λων οντοτήτων, πρέπει να </w:t>
      </w:r>
      <w:r w:rsidRPr="00341B0E">
        <w:rPr>
          <w:rFonts w:ascii="Calibri" w:hAnsi="Calibri" w:cs="Calibri"/>
          <w:color w:val="000001"/>
          <w:sz w:val="22"/>
          <w:szCs w:val="22"/>
        </w:rPr>
        <w:t>προσκο</w:t>
      </w:r>
      <w:r w:rsidRPr="00341B0E">
        <w:rPr>
          <w:rFonts w:ascii="Calibri" w:hAnsi="Calibri" w:cs="Calibri"/>
          <w:color w:val="151417"/>
          <w:sz w:val="22"/>
          <w:szCs w:val="22"/>
        </w:rPr>
        <w:t>μ</w:t>
      </w:r>
      <w:r w:rsidRPr="00341B0E">
        <w:rPr>
          <w:rFonts w:ascii="Calibri" w:hAnsi="Calibri" w:cs="Calibri"/>
          <w:color w:val="000001"/>
          <w:sz w:val="22"/>
          <w:szCs w:val="22"/>
        </w:rPr>
        <w:t>ίσουν</w:t>
      </w:r>
      <w:r w:rsidR="00760F44" w:rsidRPr="00341B0E">
        <w:rPr>
          <w:rFonts w:ascii="Calibri" w:hAnsi="Calibri" w:cs="Calibri"/>
          <w:color w:val="000001"/>
          <w:sz w:val="22"/>
          <w:szCs w:val="22"/>
        </w:rPr>
        <w:t xml:space="preserve"> δήλωση του </w:t>
      </w:r>
      <w:r w:rsidRPr="00341B0E">
        <w:rPr>
          <w:rFonts w:ascii="Calibri" w:hAnsi="Calibri" w:cs="Calibri"/>
          <w:color w:val="000001"/>
          <w:sz w:val="22"/>
          <w:szCs w:val="22"/>
        </w:rPr>
        <w:t>συνεργαζόμενου</w:t>
      </w:r>
      <w:r w:rsidR="00760F44" w:rsidRPr="00341B0E">
        <w:rPr>
          <w:rFonts w:ascii="Calibri" w:hAnsi="Calibri" w:cs="Calibri"/>
          <w:color w:val="000001"/>
          <w:sz w:val="22"/>
          <w:szCs w:val="22"/>
        </w:rPr>
        <w:t xml:space="preserve"> ότι θα θέσει στην δ</w:t>
      </w:r>
      <w:r w:rsidR="00760F44" w:rsidRPr="00341B0E">
        <w:rPr>
          <w:rFonts w:ascii="Calibri" w:hAnsi="Calibri" w:cs="Calibri"/>
          <w:color w:val="151417"/>
          <w:sz w:val="22"/>
          <w:szCs w:val="22"/>
        </w:rPr>
        <w:t>ι</w:t>
      </w:r>
      <w:r w:rsidR="00760F44" w:rsidRPr="00341B0E">
        <w:rPr>
          <w:rFonts w:ascii="Calibri" w:hAnsi="Calibri" w:cs="Calibri"/>
          <w:color w:val="000001"/>
          <w:sz w:val="22"/>
          <w:szCs w:val="22"/>
        </w:rPr>
        <w:t xml:space="preserve">άθεση του </w:t>
      </w:r>
      <w:r w:rsidRPr="00341B0E">
        <w:rPr>
          <w:rFonts w:ascii="Calibri" w:hAnsi="Calibri" w:cs="Calibri"/>
          <w:color w:val="000001"/>
          <w:sz w:val="22"/>
          <w:szCs w:val="22"/>
        </w:rPr>
        <w:t>προμηθευτή</w:t>
      </w:r>
      <w:r w:rsidR="00760F44" w:rsidRPr="00341B0E">
        <w:rPr>
          <w:rFonts w:ascii="Calibri" w:hAnsi="Calibri" w:cs="Calibri"/>
          <w:color w:val="000001"/>
          <w:sz w:val="22"/>
          <w:szCs w:val="22"/>
        </w:rPr>
        <w:t xml:space="preserve"> τ</w:t>
      </w:r>
      <w:r w:rsidR="00760F44" w:rsidRPr="00341B0E">
        <w:rPr>
          <w:rFonts w:ascii="Calibri" w:hAnsi="Calibri" w:cs="Calibri"/>
          <w:color w:val="151417"/>
          <w:sz w:val="22"/>
          <w:szCs w:val="22"/>
        </w:rPr>
        <w:t>ι</w:t>
      </w:r>
      <w:r w:rsidR="00760F44" w:rsidRPr="00341B0E">
        <w:rPr>
          <w:rFonts w:ascii="Calibri" w:hAnsi="Calibri" w:cs="Calibri"/>
          <w:color w:val="000001"/>
          <w:sz w:val="22"/>
          <w:szCs w:val="22"/>
        </w:rPr>
        <w:t xml:space="preserve">ς τεχνικές του δυνατότητες. Σε αυτή την περίπτωση </w:t>
      </w:r>
      <w:r w:rsidRPr="00341B0E">
        <w:rPr>
          <w:rFonts w:ascii="Calibri" w:hAnsi="Calibri" w:cs="Calibri"/>
          <w:color w:val="000001"/>
          <w:sz w:val="22"/>
          <w:szCs w:val="22"/>
        </w:rPr>
        <w:t>προσκομίζονται</w:t>
      </w:r>
      <w:r w:rsidR="00760F44" w:rsidRPr="00341B0E">
        <w:rPr>
          <w:rFonts w:ascii="Calibri" w:hAnsi="Calibri" w:cs="Calibri"/>
          <w:color w:val="000001"/>
          <w:sz w:val="22"/>
          <w:szCs w:val="22"/>
        </w:rPr>
        <w:t xml:space="preserve"> τα παραπάνω δικαιολογητικά τεχν</w:t>
      </w:r>
      <w:r w:rsidR="00760F44" w:rsidRPr="00341B0E">
        <w:rPr>
          <w:rFonts w:ascii="Calibri" w:hAnsi="Calibri" w:cs="Calibri"/>
          <w:color w:val="151417"/>
          <w:sz w:val="22"/>
          <w:szCs w:val="22"/>
        </w:rPr>
        <w:t>ι</w:t>
      </w:r>
      <w:r w:rsidR="00760F44" w:rsidRPr="00341B0E">
        <w:rPr>
          <w:rFonts w:ascii="Calibri" w:hAnsi="Calibri" w:cs="Calibri"/>
          <w:color w:val="000001"/>
          <w:sz w:val="22"/>
          <w:szCs w:val="22"/>
        </w:rPr>
        <w:t>κής ικα</w:t>
      </w:r>
      <w:r w:rsidR="00760F44" w:rsidRPr="00341B0E">
        <w:rPr>
          <w:rFonts w:ascii="Calibri" w:hAnsi="Calibri" w:cs="Calibri"/>
          <w:color w:val="151417"/>
          <w:sz w:val="22"/>
          <w:szCs w:val="22"/>
        </w:rPr>
        <w:t>ν</w:t>
      </w:r>
      <w:r w:rsidR="00760F44" w:rsidRPr="00341B0E">
        <w:rPr>
          <w:rFonts w:ascii="Calibri" w:hAnsi="Calibri" w:cs="Calibri"/>
          <w:color w:val="000001"/>
          <w:sz w:val="22"/>
          <w:szCs w:val="22"/>
        </w:rPr>
        <w:t xml:space="preserve">ότητας του </w:t>
      </w:r>
      <w:r w:rsidRPr="00341B0E">
        <w:rPr>
          <w:rFonts w:ascii="Calibri" w:hAnsi="Calibri" w:cs="Calibri"/>
          <w:color w:val="000001"/>
          <w:sz w:val="22"/>
          <w:szCs w:val="22"/>
        </w:rPr>
        <w:t>συνεργαζόμενου</w:t>
      </w:r>
      <w:r w:rsidR="00760F44" w:rsidRPr="00341B0E">
        <w:rPr>
          <w:rFonts w:ascii="Calibri" w:hAnsi="Calibri" w:cs="Calibri"/>
          <w:color w:val="000001"/>
          <w:sz w:val="22"/>
          <w:szCs w:val="22"/>
        </w:rPr>
        <w:t xml:space="preserve"> (</w:t>
      </w:r>
      <w:r w:rsidR="00760F44">
        <w:rPr>
          <w:rFonts w:ascii="Calibri" w:hAnsi="Calibri" w:cs="Calibri"/>
          <w:color w:val="151417"/>
          <w:sz w:val="22"/>
          <w:szCs w:val="22"/>
        </w:rPr>
        <w:t>IS</w:t>
      </w:r>
      <w:r w:rsidR="00760F44" w:rsidRPr="00341B0E">
        <w:rPr>
          <w:rFonts w:ascii="Calibri" w:hAnsi="Calibri" w:cs="Calibri"/>
          <w:color w:val="000001"/>
          <w:sz w:val="22"/>
          <w:szCs w:val="22"/>
        </w:rPr>
        <w:t>0 180</w:t>
      </w:r>
      <w:r w:rsidR="00760F44" w:rsidRPr="00341B0E">
        <w:rPr>
          <w:rFonts w:ascii="Calibri" w:hAnsi="Calibri" w:cs="Calibri"/>
          <w:color w:val="151417"/>
          <w:sz w:val="22"/>
          <w:szCs w:val="22"/>
        </w:rPr>
        <w:t>1</w:t>
      </w:r>
      <w:r w:rsidR="00760F44" w:rsidRPr="00341B0E">
        <w:rPr>
          <w:rFonts w:ascii="Calibri" w:hAnsi="Calibri" w:cs="Calibri"/>
          <w:color w:val="000001"/>
          <w:sz w:val="22"/>
          <w:szCs w:val="22"/>
        </w:rPr>
        <w:t>:2008 κατασκευής γηπέδων µε χλοοτάπητα)</w:t>
      </w:r>
      <w:r w:rsidR="00760F44" w:rsidRPr="00341B0E">
        <w:rPr>
          <w:rFonts w:ascii="Calibri" w:hAnsi="Calibri" w:cs="Calibri"/>
          <w:color w:val="151417"/>
          <w:sz w:val="22"/>
          <w:szCs w:val="22"/>
        </w:rPr>
        <w:t xml:space="preserve">. </w:t>
      </w:r>
    </w:p>
    <w:p w:rsidR="00105C02" w:rsidRPr="00341B0E" w:rsidRDefault="00105C02" w:rsidP="00105C02">
      <w:pPr>
        <w:pStyle w:val="a7"/>
        <w:numPr>
          <w:ilvl w:val="0"/>
          <w:numId w:val="5"/>
        </w:numPr>
        <w:shd w:val="clear" w:color="auto" w:fill="FEFFFF"/>
        <w:spacing w:before="115" w:line="254" w:lineRule="exact"/>
        <w:ind w:left="350" w:right="1" w:hanging="350"/>
        <w:jc w:val="both"/>
        <w:rPr>
          <w:rFonts w:ascii="Calibri" w:hAnsi="Calibri" w:cs="Calibri"/>
          <w:color w:val="151417"/>
          <w:sz w:val="22"/>
          <w:szCs w:val="22"/>
        </w:rPr>
      </w:pPr>
      <w:r w:rsidRPr="00105C02">
        <w:rPr>
          <w:rFonts w:ascii="Calibri" w:hAnsi="Calibri" w:cs="Calibri"/>
          <w:color w:val="151417"/>
          <w:sz w:val="22"/>
          <w:szCs w:val="22"/>
        </w:rPr>
        <w:t>Υπεύθυνη δήλωση ότι τα υλικά πλήρωσης εκπληρώνουν τις απαιτήσεις της F. I. F. A., όπως αυτές αναφέρονται στο τεύχος F. I. F. A. GUIDE TO ARTIFICIAL SURFACES.</w:t>
      </w:r>
    </w:p>
    <w:p w:rsidR="00760F44" w:rsidRPr="00341B0E" w:rsidRDefault="00760F44" w:rsidP="005C2277">
      <w:pPr>
        <w:pStyle w:val="a7"/>
        <w:spacing w:line="475" w:lineRule="exact"/>
        <w:jc w:val="both"/>
        <w:rPr>
          <w:rFonts w:ascii="Calibri" w:hAnsi="Calibri" w:cs="Calibri"/>
          <w:sz w:val="22"/>
          <w:szCs w:val="22"/>
        </w:rPr>
      </w:pPr>
    </w:p>
    <w:p w:rsidR="00760F44" w:rsidRDefault="00760F44" w:rsidP="00A3404E">
      <w:pPr>
        <w:jc w:val="center"/>
        <w:rPr>
          <w:b/>
          <w:sz w:val="24"/>
          <w:szCs w:val="24"/>
        </w:rPr>
      </w:pPr>
    </w:p>
    <w:p w:rsidR="00760F44" w:rsidRPr="00FB3C9D" w:rsidRDefault="00760F44" w:rsidP="00FB3C9D">
      <w:pPr>
        <w:jc w:val="right"/>
        <w:rPr>
          <w:b/>
          <w:sz w:val="24"/>
          <w:szCs w:val="24"/>
        </w:rPr>
      </w:pPr>
      <w:r w:rsidRPr="00FB3C9D">
        <w:rPr>
          <w:b/>
          <w:sz w:val="24"/>
          <w:szCs w:val="24"/>
        </w:rPr>
        <w:t xml:space="preserve">Πάτρα </w:t>
      </w:r>
      <w:r w:rsidR="00F24B88">
        <w:rPr>
          <w:b/>
          <w:sz w:val="24"/>
          <w:szCs w:val="24"/>
        </w:rPr>
        <w:t>17</w:t>
      </w:r>
      <w:r w:rsidRPr="00FB3C9D">
        <w:rPr>
          <w:b/>
          <w:sz w:val="24"/>
          <w:szCs w:val="24"/>
        </w:rPr>
        <w:t>/</w:t>
      </w:r>
      <w:r w:rsidR="00F24B88">
        <w:rPr>
          <w:b/>
          <w:sz w:val="24"/>
          <w:szCs w:val="24"/>
        </w:rPr>
        <w:t>07</w:t>
      </w:r>
      <w:r>
        <w:rPr>
          <w:b/>
          <w:sz w:val="24"/>
          <w:szCs w:val="24"/>
        </w:rPr>
        <w:t xml:space="preserve"> / 2019</w:t>
      </w:r>
    </w:p>
    <w:p w:rsidR="00760F44" w:rsidRPr="0092413A" w:rsidRDefault="00760F44" w:rsidP="00D725BC">
      <w:pPr>
        <w:rPr>
          <w:rFonts w:ascii="Arial" w:hAnsi="Arial" w:cs="Arial"/>
        </w:rPr>
      </w:pPr>
    </w:p>
    <w:p w:rsidR="00760F44" w:rsidRPr="0092413A" w:rsidRDefault="00760F44" w:rsidP="00D725BC">
      <w:pPr>
        <w:rPr>
          <w:rFonts w:ascii="Arial" w:hAnsi="Arial" w:cs="Arial"/>
        </w:rPr>
      </w:pPr>
    </w:p>
    <w:p w:rsidR="00760F44" w:rsidRPr="0092413A" w:rsidRDefault="00760F44" w:rsidP="00D725BC">
      <w:pPr>
        <w:rPr>
          <w:rFonts w:ascii="Arial" w:hAnsi="Arial" w:cs="Arial"/>
        </w:rPr>
      </w:pPr>
    </w:p>
    <w:p w:rsidR="00760F44" w:rsidRPr="0092413A" w:rsidRDefault="00760F44" w:rsidP="00892ED3">
      <w:pPr>
        <w:jc w:val="center"/>
        <w:rPr>
          <w:rFonts w:cs="Arial"/>
          <w:b/>
          <w:sz w:val="24"/>
          <w:szCs w:val="24"/>
          <w:u w:val="single"/>
        </w:rPr>
      </w:pPr>
      <w:r w:rsidRPr="00892ED3">
        <w:rPr>
          <w:rFonts w:cs="Arial"/>
          <w:b/>
          <w:sz w:val="24"/>
          <w:szCs w:val="24"/>
          <w:u w:val="single"/>
        </w:rPr>
        <w:lastRenderedPageBreak/>
        <w:t>ΠΑΡΑΡΤΗΜΑ Α</w:t>
      </w:r>
    </w:p>
    <w:p w:rsidR="00760F44" w:rsidRDefault="00760F44" w:rsidP="00E70426">
      <w:pPr>
        <w:rPr>
          <w:b/>
          <w:bCs/>
          <w:i/>
          <w:iCs/>
          <w:sz w:val="24"/>
          <w:szCs w:val="24"/>
        </w:rPr>
      </w:pPr>
    </w:p>
    <w:p w:rsidR="00760F44" w:rsidRPr="00BE0E3A" w:rsidRDefault="00760F44" w:rsidP="00E70426">
      <w:pPr>
        <w:rPr>
          <w:b/>
          <w:bCs/>
          <w:i/>
          <w:iCs/>
          <w:sz w:val="24"/>
          <w:szCs w:val="24"/>
        </w:rPr>
      </w:pPr>
      <w:r w:rsidRPr="00BE0E3A">
        <w:rPr>
          <w:b/>
          <w:bCs/>
          <w:i/>
          <w:iCs/>
          <w:sz w:val="24"/>
          <w:szCs w:val="24"/>
        </w:rPr>
        <w:t>ΕΝΩ</w:t>
      </w:r>
      <w:r w:rsidRPr="00BE0E3A">
        <w:rPr>
          <w:rFonts w:cs="Calibri"/>
          <w:b/>
          <w:bCs/>
          <w:i/>
          <w:iCs/>
          <w:sz w:val="24"/>
          <w:szCs w:val="24"/>
        </w:rPr>
        <w:t>ΣΗ</w:t>
      </w:r>
      <w:r w:rsidRPr="00BE0E3A">
        <w:rPr>
          <w:b/>
          <w:bCs/>
          <w:i/>
          <w:iCs/>
          <w:sz w:val="24"/>
          <w:szCs w:val="24"/>
        </w:rPr>
        <w:t xml:space="preserve"> ΠΟΔΟΣ</w:t>
      </w:r>
      <w:r w:rsidRPr="00BE0E3A">
        <w:rPr>
          <w:rFonts w:cs="Calibri"/>
          <w:b/>
          <w:bCs/>
          <w:i/>
          <w:iCs/>
          <w:sz w:val="24"/>
          <w:szCs w:val="24"/>
        </w:rPr>
        <w:t>ΦΑΙΡΙΚΩΝ</w:t>
      </w:r>
      <w:r w:rsidRPr="00BE0E3A">
        <w:rPr>
          <w:b/>
          <w:bCs/>
          <w:i/>
          <w:iCs/>
          <w:sz w:val="24"/>
          <w:szCs w:val="24"/>
        </w:rPr>
        <w:t xml:space="preserve"> </w:t>
      </w:r>
      <w:r w:rsidRPr="00BE0E3A">
        <w:rPr>
          <w:rFonts w:cs="Calibri"/>
          <w:b/>
          <w:bCs/>
          <w:i/>
          <w:iCs/>
          <w:sz w:val="24"/>
          <w:szCs w:val="24"/>
        </w:rPr>
        <w:t>ΣΩΜΑΤΕΙΩΝ</w:t>
      </w:r>
      <w:r w:rsidRPr="00BE0E3A">
        <w:rPr>
          <w:b/>
          <w:bCs/>
          <w:i/>
          <w:iCs/>
          <w:sz w:val="24"/>
          <w:szCs w:val="24"/>
        </w:rPr>
        <w:t xml:space="preserve"> ΑΧΑΙΑΣ </w:t>
      </w:r>
    </w:p>
    <w:p w:rsidR="00760F44" w:rsidRPr="00BE0E3A" w:rsidRDefault="00760F44" w:rsidP="00E70426">
      <w:pPr>
        <w:rPr>
          <w:b/>
          <w:bCs/>
          <w:i/>
          <w:iCs/>
          <w:sz w:val="24"/>
          <w:szCs w:val="24"/>
        </w:rPr>
      </w:pPr>
      <w:r w:rsidRPr="00BE0E3A">
        <w:rPr>
          <w:b/>
          <w:bCs/>
          <w:i/>
          <w:iCs/>
          <w:sz w:val="24"/>
          <w:szCs w:val="24"/>
        </w:rPr>
        <w:t>ΑΦΜ: 097404779</w:t>
      </w:r>
    </w:p>
    <w:p w:rsidR="00760F44" w:rsidRPr="00BE0E3A" w:rsidRDefault="00760F44" w:rsidP="00E70426">
      <w:pPr>
        <w:rPr>
          <w:b/>
          <w:bCs/>
          <w:i/>
          <w:sz w:val="24"/>
          <w:szCs w:val="24"/>
        </w:rPr>
      </w:pPr>
      <w:r w:rsidRPr="00BE0E3A">
        <w:rPr>
          <w:b/>
          <w:bCs/>
          <w:i/>
          <w:iCs/>
          <w:sz w:val="24"/>
          <w:szCs w:val="24"/>
        </w:rPr>
        <w:t>ΒΟΥΡΒΑΧΗ 1 ΠΑΤΡΑ</w:t>
      </w:r>
      <w:r w:rsidRPr="00BE0E3A">
        <w:rPr>
          <w:b/>
          <w:bCs/>
          <w:i/>
          <w:sz w:val="24"/>
          <w:szCs w:val="24"/>
        </w:rPr>
        <w:t xml:space="preserve"> </w:t>
      </w:r>
    </w:p>
    <w:p w:rsidR="00760F44" w:rsidRDefault="00760F44" w:rsidP="00E70426">
      <w:pPr>
        <w:jc w:val="center"/>
        <w:rPr>
          <w:rFonts w:ascii="Arial" w:hAnsi="Arial" w:cs="Arial"/>
          <w:sz w:val="20"/>
          <w:szCs w:val="20"/>
        </w:rPr>
      </w:pPr>
      <w:r>
        <w:rPr>
          <w:b/>
          <w:bCs/>
          <w:sz w:val="24"/>
          <w:szCs w:val="24"/>
        </w:rPr>
        <w:t>Έργο</w:t>
      </w:r>
      <w:r w:rsidRPr="00E70426">
        <w:rPr>
          <w:b/>
          <w:bCs/>
          <w:sz w:val="24"/>
          <w:szCs w:val="24"/>
        </w:rPr>
        <w:t xml:space="preserve">: </w:t>
      </w:r>
      <w:r>
        <w:rPr>
          <w:b/>
          <w:bCs/>
          <w:sz w:val="24"/>
          <w:szCs w:val="24"/>
        </w:rPr>
        <w:t>«Προμήθεια συνθετικού χλοοτάπητα</w:t>
      </w:r>
      <w:r w:rsidRPr="00D1488A">
        <w:rPr>
          <w:b/>
          <w:bCs/>
          <w:sz w:val="24"/>
          <w:szCs w:val="24"/>
        </w:rPr>
        <w:t xml:space="preserve"> </w:t>
      </w:r>
      <w:r>
        <w:rPr>
          <w:b/>
          <w:bCs/>
          <w:sz w:val="24"/>
          <w:szCs w:val="24"/>
        </w:rPr>
        <w:t>για το Ενωσιακό</w:t>
      </w:r>
      <w:r w:rsidRPr="00D1488A">
        <w:rPr>
          <w:b/>
          <w:bCs/>
          <w:sz w:val="24"/>
          <w:szCs w:val="24"/>
        </w:rPr>
        <w:t xml:space="preserve"> γήπεδο </w:t>
      </w:r>
      <w:r>
        <w:rPr>
          <w:b/>
          <w:bCs/>
          <w:sz w:val="24"/>
          <w:szCs w:val="24"/>
        </w:rPr>
        <w:t>Α. Κάνιστρας στο Πετρωτό</w:t>
      </w:r>
      <w:r w:rsidRPr="00D1488A">
        <w:rPr>
          <w:b/>
          <w:bCs/>
          <w:sz w:val="24"/>
          <w:szCs w:val="24"/>
        </w:rPr>
        <w:t xml:space="preserve"> Πάτρας</w:t>
      </w:r>
      <w:r>
        <w:rPr>
          <w:b/>
          <w:bCs/>
          <w:sz w:val="24"/>
          <w:szCs w:val="24"/>
        </w:rPr>
        <w:t>»</w:t>
      </w:r>
      <w:r w:rsidRPr="00892ED3">
        <w:rPr>
          <w:rFonts w:ascii="Arial" w:hAnsi="Arial" w:cs="Arial"/>
          <w:sz w:val="20"/>
          <w:szCs w:val="20"/>
        </w:rPr>
        <w:t xml:space="preserve"> </w:t>
      </w:r>
    </w:p>
    <w:p w:rsidR="00760F44" w:rsidRPr="00892ED3" w:rsidRDefault="00760F44" w:rsidP="00892ED3">
      <w:pPr>
        <w:jc w:val="right"/>
        <w:rPr>
          <w:b/>
          <w:bCs/>
          <w:sz w:val="24"/>
          <w:szCs w:val="24"/>
        </w:rPr>
      </w:pPr>
      <w:r w:rsidRPr="00892ED3">
        <w:rPr>
          <w:rFonts w:cs="Arial"/>
          <w:b/>
          <w:sz w:val="24"/>
          <w:szCs w:val="24"/>
        </w:rPr>
        <w:t>Π</w:t>
      </w:r>
      <w:r>
        <w:rPr>
          <w:rFonts w:cs="Arial"/>
          <w:b/>
          <w:sz w:val="24"/>
          <w:szCs w:val="24"/>
        </w:rPr>
        <w:t>ροϋπολογισμός</w:t>
      </w:r>
      <w:r w:rsidRPr="00892ED3">
        <w:rPr>
          <w:rFonts w:cs="Arial"/>
          <w:b/>
          <w:sz w:val="24"/>
          <w:szCs w:val="24"/>
        </w:rPr>
        <w:t xml:space="preserve">: </w:t>
      </w:r>
      <w:r>
        <w:rPr>
          <w:rFonts w:cs="Arial"/>
          <w:b/>
          <w:sz w:val="24"/>
          <w:szCs w:val="24"/>
        </w:rPr>
        <w:t xml:space="preserve"> </w:t>
      </w:r>
      <w:r w:rsidR="00F24B88">
        <w:rPr>
          <w:rFonts w:cs="Arial"/>
          <w:b/>
          <w:sz w:val="24"/>
          <w:szCs w:val="24"/>
        </w:rPr>
        <w:t>100.000</w:t>
      </w:r>
      <w:r w:rsidRPr="00892ED3">
        <w:rPr>
          <w:rFonts w:cs="Arial"/>
          <w:b/>
          <w:sz w:val="24"/>
          <w:szCs w:val="24"/>
        </w:rPr>
        <w:t>,00€</w:t>
      </w:r>
    </w:p>
    <w:p w:rsidR="00760F44" w:rsidRPr="00892ED3" w:rsidRDefault="00760F44" w:rsidP="00E70426">
      <w:pPr>
        <w:pStyle w:val="Default"/>
        <w:jc w:val="center"/>
        <w:rPr>
          <w:rFonts w:ascii="Calibri" w:hAnsi="Calibri" w:cs="Calibri"/>
          <w:b/>
          <w:bCs/>
          <w:u w:val="single"/>
        </w:rPr>
      </w:pPr>
      <w:r w:rsidRPr="00892ED3">
        <w:rPr>
          <w:rFonts w:ascii="Calibri" w:hAnsi="Calibri" w:cs="Calibri"/>
          <w:b/>
          <w:bCs/>
          <w:u w:val="single"/>
        </w:rPr>
        <w:t>ΟΙΚΟΝΟΜΙΚΗ ΠΡΟΣΦΟΡΑ</w:t>
      </w:r>
    </w:p>
    <w:p w:rsidR="00760F44" w:rsidRDefault="00760F44" w:rsidP="00E70426">
      <w:pPr>
        <w:pStyle w:val="Default"/>
        <w:jc w:val="center"/>
        <w:rPr>
          <w:rFonts w:ascii="Calibri" w:hAnsi="Calibri" w:cs="Calibri"/>
          <w:b/>
          <w:bC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8"/>
        <w:gridCol w:w="1510"/>
        <w:gridCol w:w="720"/>
        <w:gridCol w:w="1080"/>
        <w:gridCol w:w="1080"/>
        <w:gridCol w:w="1260"/>
        <w:gridCol w:w="1260"/>
        <w:gridCol w:w="1080"/>
        <w:gridCol w:w="1440"/>
      </w:tblGrid>
      <w:tr w:rsidR="00760F44" w:rsidRPr="00E3476C" w:rsidTr="004A3136">
        <w:trPr>
          <w:trHeight w:val="480"/>
        </w:trPr>
        <w:tc>
          <w:tcPr>
            <w:tcW w:w="6228" w:type="dxa"/>
            <w:gridSpan w:val="6"/>
            <w:vAlign w:val="center"/>
          </w:tcPr>
          <w:p w:rsidR="00760F44" w:rsidRPr="00E47C59" w:rsidRDefault="00760F44" w:rsidP="00E47C59">
            <w:pPr>
              <w:spacing w:after="0" w:line="240" w:lineRule="auto"/>
              <w:jc w:val="center"/>
              <w:rPr>
                <w:rFonts w:cs="Calibri"/>
                <w:b/>
                <w:bCs/>
                <w:sz w:val="24"/>
                <w:szCs w:val="24"/>
              </w:rPr>
            </w:pPr>
            <w:r w:rsidRPr="00E47C59">
              <w:rPr>
                <w:rFonts w:cs="Calibri"/>
                <w:b/>
                <w:bCs/>
                <w:sz w:val="24"/>
                <w:szCs w:val="24"/>
              </w:rPr>
              <w:t>ΣΤΟΙΧΕΙΑ ΜΕΛΕΤΗΣ</w:t>
            </w:r>
          </w:p>
        </w:tc>
        <w:tc>
          <w:tcPr>
            <w:tcW w:w="3780" w:type="dxa"/>
            <w:gridSpan w:val="3"/>
            <w:vAlign w:val="center"/>
          </w:tcPr>
          <w:p w:rsidR="00760F44" w:rsidRPr="004A3136" w:rsidRDefault="00760F44" w:rsidP="004A3136">
            <w:pPr>
              <w:spacing w:after="0" w:line="240" w:lineRule="auto"/>
              <w:ind w:right="404"/>
              <w:jc w:val="center"/>
              <w:rPr>
                <w:rFonts w:cs="Calibri"/>
                <w:b/>
                <w:bCs/>
                <w:sz w:val="24"/>
                <w:szCs w:val="24"/>
              </w:rPr>
            </w:pPr>
            <w:r w:rsidRPr="004A3136">
              <w:rPr>
                <w:rFonts w:cs="Calibri"/>
                <w:b/>
                <w:bCs/>
                <w:sz w:val="24"/>
                <w:szCs w:val="24"/>
              </w:rPr>
              <w:t>ΣΤΟΙΧΕΙΑ ΠΡΟΣΦΟΡΑΣ</w:t>
            </w:r>
          </w:p>
        </w:tc>
      </w:tr>
      <w:tr w:rsidR="00760F44" w:rsidRPr="00E3476C" w:rsidTr="004A3136">
        <w:trPr>
          <w:trHeight w:val="480"/>
        </w:trPr>
        <w:tc>
          <w:tcPr>
            <w:tcW w:w="578" w:type="dxa"/>
          </w:tcPr>
          <w:p w:rsidR="00760F44" w:rsidRPr="00E3476C" w:rsidRDefault="00760F44" w:rsidP="000266E0">
            <w:pPr>
              <w:spacing w:after="0" w:line="240" w:lineRule="auto"/>
              <w:jc w:val="center"/>
              <w:rPr>
                <w:rFonts w:cs="Calibri"/>
                <w:b/>
                <w:bCs/>
              </w:rPr>
            </w:pPr>
            <w:r w:rsidRPr="00E3476C">
              <w:rPr>
                <w:rFonts w:cs="Calibri"/>
                <w:b/>
                <w:bCs/>
              </w:rPr>
              <w:t>Α/Α</w:t>
            </w:r>
          </w:p>
        </w:tc>
        <w:tc>
          <w:tcPr>
            <w:tcW w:w="1510" w:type="dxa"/>
            <w:noWrap/>
          </w:tcPr>
          <w:p w:rsidR="00760F44" w:rsidRPr="00E3476C" w:rsidRDefault="00760F44" w:rsidP="000266E0">
            <w:pPr>
              <w:spacing w:after="0" w:line="240" w:lineRule="auto"/>
              <w:jc w:val="center"/>
              <w:rPr>
                <w:rFonts w:cs="Calibri"/>
                <w:b/>
                <w:bCs/>
              </w:rPr>
            </w:pPr>
            <w:r w:rsidRPr="00E3476C">
              <w:rPr>
                <w:rFonts w:cs="Calibri"/>
                <w:b/>
                <w:bCs/>
              </w:rPr>
              <w:t>Είδος</w:t>
            </w:r>
          </w:p>
        </w:tc>
        <w:tc>
          <w:tcPr>
            <w:tcW w:w="720" w:type="dxa"/>
          </w:tcPr>
          <w:p w:rsidR="00760F44" w:rsidRPr="00E3476C" w:rsidRDefault="00760F44" w:rsidP="000266E0">
            <w:pPr>
              <w:spacing w:after="0" w:line="240" w:lineRule="auto"/>
              <w:jc w:val="center"/>
              <w:rPr>
                <w:rFonts w:cs="Calibri"/>
                <w:b/>
                <w:bCs/>
              </w:rPr>
            </w:pPr>
            <w:r w:rsidRPr="00E3476C">
              <w:rPr>
                <w:rFonts w:cs="Calibri"/>
                <w:b/>
                <w:bCs/>
              </w:rPr>
              <w:t>Μ</w:t>
            </w:r>
            <w:r>
              <w:rPr>
                <w:rFonts w:cs="Calibri"/>
                <w:b/>
                <w:bCs/>
              </w:rPr>
              <w:t>.Μ</w:t>
            </w:r>
          </w:p>
        </w:tc>
        <w:tc>
          <w:tcPr>
            <w:tcW w:w="1080" w:type="dxa"/>
          </w:tcPr>
          <w:p w:rsidR="00760F44" w:rsidRPr="00E3476C" w:rsidRDefault="0092413A" w:rsidP="000266E0">
            <w:pPr>
              <w:spacing w:after="0" w:line="240" w:lineRule="auto"/>
              <w:jc w:val="center"/>
              <w:rPr>
                <w:rFonts w:cs="Calibri"/>
                <w:b/>
                <w:bCs/>
              </w:rPr>
            </w:pPr>
            <w:r w:rsidRPr="00E3476C">
              <w:rPr>
                <w:rFonts w:cs="Calibri"/>
                <w:b/>
                <w:bCs/>
              </w:rPr>
              <w:t>Πο</w:t>
            </w:r>
            <w:r>
              <w:rPr>
                <w:rFonts w:cs="Calibri"/>
                <w:b/>
                <w:bCs/>
              </w:rPr>
              <w:t>σ.</w:t>
            </w:r>
          </w:p>
        </w:tc>
        <w:tc>
          <w:tcPr>
            <w:tcW w:w="1080" w:type="dxa"/>
          </w:tcPr>
          <w:p w:rsidR="00760F44" w:rsidRPr="00E3476C" w:rsidRDefault="00760F44" w:rsidP="000266E0">
            <w:pPr>
              <w:spacing w:after="0" w:line="240" w:lineRule="auto"/>
              <w:jc w:val="center"/>
              <w:rPr>
                <w:rFonts w:cs="Calibri"/>
                <w:b/>
                <w:bCs/>
              </w:rPr>
            </w:pPr>
            <w:r w:rsidRPr="00E3476C">
              <w:rPr>
                <w:rFonts w:cs="Calibri"/>
                <w:b/>
                <w:bCs/>
              </w:rPr>
              <w:t xml:space="preserve">Τιμή </w:t>
            </w:r>
          </w:p>
          <w:p w:rsidR="00760F44" w:rsidRPr="00E3476C" w:rsidRDefault="0092413A" w:rsidP="000266E0">
            <w:pPr>
              <w:spacing w:after="0" w:line="240" w:lineRule="auto"/>
              <w:jc w:val="center"/>
              <w:rPr>
                <w:rFonts w:cs="Calibri"/>
                <w:b/>
                <w:bCs/>
              </w:rPr>
            </w:pPr>
            <w:r w:rsidRPr="00E3476C">
              <w:rPr>
                <w:rFonts w:cs="Calibri"/>
                <w:b/>
                <w:bCs/>
              </w:rPr>
              <w:t>μονάδας</w:t>
            </w:r>
            <w:r w:rsidR="00760F44" w:rsidRPr="00E3476C">
              <w:rPr>
                <w:rFonts w:cs="Calibri"/>
                <w:b/>
                <w:bCs/>
              </w:rPr>
              <w:t xml:space="preserve"> (€)</w:t>
            </w:r>
          </w:p>
        </w:tc>
        <w:tc>
          <w:tcPr>
            <w:tcW w:w="1260" w:type="dxa"/>
            <w:noWrap/>
          </w:tcPr>
          <w:p w:rsidR="00760F44" w:rsidRPr="00E3476C" w:rsidRDefault="00760F44" w:rsidP="000266E0">
            <w:pPr>
              <w:spacing w:after="0" w:line="240" w:lineRule="auto"/>
              <w:jc w:val="center"/>
              <w:rPr>
                <w:rFonts w:cs="Calibri"/>
                <w:b/>
                <w:bCs/>
              </w:rPr>
            </w:pPr>
            <w:r>
              <w:rPr>
                <w:rFonts w:cs="Calibri"/>
                <w:b/>
                <w:bCs/>
              </w:rPr>
              <w:t xml:space="preserve">Δαπάνη </w:t>
            </w:r>
            <w:r w:rsidRPr="00E3476C">
              <w:rPr>
                <w:rFonts w:cs="Calibri"/>
                <w:b/>
                <w:bCs/>
              </w:rPr>
              <w:t>(€)</w:t>
            </w:r>
          </w:p>
        </w:tc>
        <w:tc>
          <w:tcPr>
            <w:tcW w:w="1260" w:type="dxa"/>
          </w:tcPr>
          <w:p w:rsidR="00760F44" w:rsidRPr="00E3476C" w:rsidRDefault="00760F44" w:rsidP="000266E0">
            <w:pPr>
              <w:spacing w:after="0" w:line="240" w:lineRule="auto"/>
              <w:jc w:val="center"/>
              <w:rPr>
                <w:rFonts w:cs="Calibri"/>
                <w:b/>
                <w:bCs/>
              </w:rPr>
            </w:pPr>
            <w:r w:rsidRPr="00E3476C">
              <w:rPr>
                <w:rFonts w:cs="Calibri"/>
                <w:b/>
                <w:bCs/>
              </w:rPr>
              <w:t>Π</w:t>
            </w:r>
            <w:r>
              <w:rPr>
                <w:rFonts w:cs="Calibri"/>
                <w:b/>
                <w:bCs/>
              </w:rPr>
              <w:t>οσοστό έκπτωσης</w:t>
            </w:r>
          </w:p>
        </w:tc>
        <w:tc>
          <w:tcPr>
            <w:tcW w:w="1080" w:type="dxa"/>
          </w:tcPr>
          <w:p w:rsidR="00760F44" w:rsidRPr="00E3476C" w:rsidRDefault="00760F44" w:rsidP="000266E0">
            <w:pPr>
              <w:spacing w:after="0" w:line="240" w:lineRule="auto"/>
              <w:jc w:val="center"/>
              <w:rPr>
                <w:rFonts w:cs="Calibri"/>
                <w:b/>
                <w:bCs/>
              </w:rPr>
            </w:pPr>
            <w:r w:rsidRPr="00E3476C">
              <w:rPr>
                <w:rFonts w:cs="Calibri"/>
                <w:b/>
                <w:bCs/>
              </w:rPr>
              <w:t xml:space="preserve">Τιμή </w:t>
            </w:r>
          </w:p>
          <w:p w:rsidR="00760F44" w:rsidRPr="00E3476C" w:rsidRDefault="0092413A" w:rsidP="000266E0">
            <w:pPr>
              <w:spacing w:after="0" w:line="240" w:lineRule="auto"/>
              <w:jc w:val="center"/>
              <w:rPr>
                <w:rFonts w:cs="Calibri"/>
                <w:b/>
                <w:bCs/>
              </w:rPr>
            </w:pPr>
            <w:r w:rsidRPr="00E3476C">
              <w:rPr>
                <w:rFonts w:cs="Calibri"/>
                <w:b/>
                <w:bCs/>
              </w:rPr>
              <w:t>μονάδας</w:t>
            </w:r>
            <w:r w:rsidR="00760F44" w:rsidRPr="00E3476C">
              <w:rPr>
                <w:rFonts w:cs="Calibri"/>
                <w:b/>
                <w:bCs/>
              </w:rPr>
              <w:t xml:space="preserve"> (€)</w:t>
            </w:r>
          </w:p>
        </w:tc>
        <w:tc>
          <w:tcPr>
            <w:tcW w:w="1440" w:type="dxa"/>
          </w:tcPr>
          <w:p w:rsidR="00760F44" w:rsidRPr="00E3476C" w:rsidRDefault="00760F44" w:rsidP="000266E0">
            <w:pPr>
              <w:spacing w:after="0" w:line="240" w:lineRule="auto"/>
              <w:jc w:val="center"/>
              <w:rPr>
                <w:rFonts w:cs="Calibri"/>
                <w:b/>
                <w:bCs/>
              </w:rPr>
            </w:pPr>
            <w:r>
              <w:rPr>
                <w:rFonts w:cs="Calibri"/>
                <w:b/>
                <w:bCs/>
              </w:rPr>
              <w:t xml:space="preserve">Δαπάνη </w:t>
            </w:r>
            <w:r w:rsidRPr="00E3476C">
              <w:rPr>
                <w:rFonts w:cs="Calibri"/>
                <w:b/>
                <w:bCs/>
              </w:rPr>
              <w:t>(€)</w:t>
            </w:r>
          </w:p>
        </w:tc>
      </w:tr>
      <w:tr w:rsidR="00760F44" w:rsidRPr="00E3476C" w:rsidTr="004A3136">
        <w:trPr>
          <w:trHeight w:val="499"/>
        </w:trPr>
        <w:tc>
          <w:tcPr>
            <w:tcW w:w="578" w:type="dxa"/>
            <w:noWrap/>
          </w:tcPr>
          <w:p w:rsidR="00760F44" w:rsidRPr="00E3476C" w:rsidRDefault="00760F44" w:rsidP="000266E0">
            <w:pPr>
              <w:spacing w:after="0" w:line="240" w:lineRule="auto"/>
              <w:jc w:val="center"/>
              <w:rPr>
                <w:rFonts w:cs="Calibri"/>
                <w:b/>
              </w:rPr>
            </w:pPr>
            <w:r w:rsidRPr="00E3476C">
              <w:rPr>
                <w:rFonts w:cs="Calibri"/>
                <w:b/>
              </w:rPr>
              <w:t>1</w:t>
            </w:r>
          </w:p>
        </w:tc>
        <w:tc>
          <w:tcPr>
            <w:tcW w:w="1510" w:type="dxa"/>
          </w:tcPr>
          <w:p w:rsidR="00760F44" w:rsidRPr="00E3476C" w:rsidRDefault="00760F44" w:rsidP="000266E0">
            <w:pPr>
              <w:spacing w:after="0" w:line="240" w:lineRule="auto"/>
              <w:jc w:val="center"/>
              <w:rPr>
                <w:rFonts w:cs="Calibri"/>
                <w:b/>
              </w:rPr>
            </w:pPr>
            <w:r w:rsidRPr="00E3476C">
              <w:rPr>
                <w:rFonts w:cs="Calibri"/>
                <w:b/>
              </w:rPr>
              <w:t>Προμήθεια</w:t>
            </w:r>
            <w:r>
              <w:rPr>
                <w:rFonts w:cs="Calibri"/>
                <w:b/>
              </w:rPr>
              <w:t xml:space="preserve"> και τοποθέτηση</w:t>
            </w:r>
            <w:r w:rsidRPr="00E3476C">
              <w:rPr>
                <w:rFonts w:cs="Calibri"/>
                <w:b/>
              </w:rPr>
              <w:t xml:space="preserve"> συνθετικού χλοοτάπητα</w:t>
            </w:r>
          </w:p>
        </w:tc>
        <w:tc>
          <w:tcPr>
            <w:tcW w:w="720" w:type="dxa"/>
            <w:noWrap/>
          </w:tcPr>
          <w:p w:rsidR="00760F44" w:rsidRPr="00E3476C" w:rsidRDefault="00760F44" w:rsidP="000266E0">
            <w:pPr>
              <w:spacing w:after="0" w:line="240" w:lineRule="auto"/>
              <w:jc w:val="center"/>
              <w:rPr>
                <w:rFonts w:cs="Calibri"/>
                <w:b/>
              </w:rPr>
            </w:pPr>
            <w:r w:rsidRPr="00E3476C">
              <w:rPr>
                <w:rFonts w:cs="Calibri"/>
                <w:b/>
                <w:lang w:val="en-US"/>
              </w:rPr>
              <w:t>m</w:t>
            </w:r>
            <w:r w:rsidRPr="00E3476C">
              <w:rPr>
                <w:rFonts w:cs="Calibri"/>
                <w:b/>
              </w:rPr>
              <w:t>2</w:t>
            </w:r>
          </w:p>
        </w:tc>
        <w:tc>
          <w:tcPr>
            <w:tcW w:w="1080" w:type="dxa"/>
          </w:tcPr>
          <w:p w:rsidR="00760F44" w:rsidRPr="00E3476C" w:rsidRDefault="00760F44" w:rsidP="000266E0">
            <w:pPr>
              <w:spacing w:after="0" w:line="240" w:lineRule="auto"/>
              <w:jc w:val="center"/>
              <w:rPr>
                <w:rFonts w:cs="Calibri"/>
                <w:b/>
              </w:rPr>
            </w:pPr>
            <w:r w:rsidRPr="00E3476C">
              <w:rPr>
                <w:rFonts w:cs="Calibri"/>
                <w:b/>
              </w:rPr>
              <w:t>7.</w:t>
            </w:r>
            <w:r w:rsidR="00F24B88">
              <w:rPr>
                <w:rFonts w:cs="Calibri"/>
                <w:b/>
              </w:rPr>
              <w:t>7</w:t>
            </w:r>
            <w:r w:rsidRPr="00E3476C">
              <w:rPr>
                <w:rFonts w:cs="Calibri"/>
                <w:b/>
                <w:lang w:val="en-US"/>
              </w:rPr>
              <w:t>00</w:t>
            </w:r>
            <w:r w:rsidRPr="00E3476C">
              <w:rPr>
                <w:rFonts w:cs="Calibri"/>
                <w:b/>
              </w:rPr>
              <w:t>,00</w:t>
            </w:r>
          </w:p>
        </w:tc>
        <w:tc>
          <w:tcPr>
            <w:tcW w:w="1080" w:type="dxa"/>
            <w:noWrap/>
          </w:tcPr>
          <w:p w:rsidR="00760F44" w:rsidRPr="00E3476C" w:rsidRDefault="00F24B88" w:rsidP="000266E0">
            <w:pPr>
              <w:spacing w:after="0" w:line="240" w:lineRule="auto"/>
              <w:jc w:val="center"/>
              <w:rPr>
                <w:rFonts w:cs="Calibri"/>
                <w:b/>
              </w:rPr>
            </w:pPr>
            <w:r>
              <w:rPr>
                <w:rFonts w:cs="Calibri"/>
                <w:b/>
              </w:rPr>
              <w:t>10,47</w:t>
            </w:r>
            <w:r w:rsidR="00760F44" w:rsidRPr="00E3476C">
              <w:rPr>
                <w:rFonts w:cs="Calibri"/>
                <w:b/>
              </w:rPr>
              <w:t xml:space="preserve">  </w:t>
            </w:r>
          </w:p>
        </w:tc>
        <w:tc>
          <w:tcPr>
            <w:tcW w:w="1260" w:type="dxa"/>
            <w:noWrap/>
          </w:tcPr>
          <w:p w:rsidR="00760F44" w:rsidRPr="00E3476C" w:rsidRDefault="00F24B88" w:rsidP="000266E0">
            <w:pPr>
              <w:spacing w:after="0" w:line="240" w:lineRule="auto"/>
              <w:jc w:val="center"/>
              <w:rPr>
                <w:rFonts w:cs="Calibri"/>
                <w:b/>
              </w:rPr>
            </w:pPr>
            <w:r>
              <w:rPr>
                <w:rFonts w:cs="Calibri"/>
                <w:b/>
              </w:rPr>
              <w:t>80.645,16</w:t>
            </w:r>
            <w:r w:rsidR="00760F44" w:rsidRPr="00E3476C">
              <w:rPr>
                <w:rFonts w:cs="Calibri"/>
                <w:b/>
              </w:rPr>
              <w:t xml:space="preserve">  </w:t>
            </w:r>
          </w:p>
        </w:tc>
        <w:tc>
          <w:tcPr>
            <w:tcW w:w="1260" w:type="dxa"/>
          </w:tcPr>
          <w:p w:rsidR="00760F44" w:rsidRPr="00E3476C" w:rsidRDefault="00760F44" w:rsidP="000266E0">
            <w:pPr>
              <w:spacing w:after="0" w:line="240" w:lineRule="auto"/>
              <w:jc w:val="center"/>
              <w:rPr>
                <w:rFonts w:cs="Calibri"/>
                <w:b/>
              </w:rPr>
            </w:pPr>
          </w:p>
        </w:tc>
        <w:tc>
          <w:tcPr>
            <w:tcW w:w="1080" w:type="dxa"/>
          </w:tcPr>
          <w:p w:rsidR="00760F44" w:rsidRPr="00E3476C" w:rsidRDefault="00760F44" w:rsidP="000266E0">
            <w:pPr>
              <w:spacing w:after="0" w:line="240" w:lineRule="auto"/>
              <w:jc w:val="center"/>
              <w:rPr>
                <w:rFonts w:cs="Calibri"/>
                <w:b/>
              </w:rPr>
            </w:pPr>
          </w:p>
        </w:tc>
        <w:tc>
          <w:tcPr>
            <w:tcW w:w="1440" w:type="dxa"/>
          </w:tcPr>
          <w:p w:rsidR="00760F44" w:rsidRPr="00E3476C" w:rsidRDefault="00760F44" w:rsidP="000266E0">
            <w:pPr>
              <w:spacing w:after="0" w:line="240" w:lineRule="auto"/>
              <w:jc w:val="center"/>
              <w:rPr>
                <w:rFonts w:cs="Calibri"/>
                <w:b/>
              </w:rPr>
            </w:pPr>
          </w:p>
        </w:tc>
      </w:tr>
      <w:tr w:rsidR="00F24B88" w:rsidRPr="00E3476C" w:rsidTr="00F24B88">
        <w:trPr>
          <w:trHeight w:val="279"/>
        </w:trPr>
        <w:tc>
          <w:tcPr>
            <w:tcW w:w="578" w:type="dxa"/>
            <w:noWrap/>
          </w:tcPr>
          <w:p w:rsidR="00F24B88" w:rsidRPr="00E3476C" w:rsidRDefault="00F24B88" w:rsidP="00F24B88">
            <w:pPr>
              <w:spacing w:after="0" w:line="240" w:lineRule="auto"/>
              <w:jc w:val="center"/>
              <w:rPr>
                <w:b/>
                <w:sz w:val="24"/>
                <w:szCs w:val="24"/>
              </w:rPr>
            </w:pPr>
            <w:r w:rsidRPr="00E3476C">
              <w:rPr>
                <w:b/>
                <w:sz w:val="24"/>
                <w:szCs w:val="24"/>
              </w:rPr>
              <w:t> </w:t>
            </w:r>
          </w:p>
        </w:tc>
        <w:tc>
          <w:tcPr>
            <w:tcW w:w="1510" w:type="dxa"/>
          </w:tcPr>
          <w:p w:rsidR="00F24B88" w:rsidRPr="00E3476C" w:rsidRDefault="00F24B88" w:rsidP="00F24B88">
            <w:pPr>
              <w:spacing w:after="0" w:line="240" w:lineRule="auto"/>
              <w:jc w:val="center"/>
              <w:rPr>
                <w:b/>
                <w:bCs/>
                <w:sz w:val="24"/>
                <w:szCs w:val="24"/>
              </w:rPr>
            </w:pPr>
          </w:p>
        </w:tc>
        <w:tc>
          <w:tcPr>
            <w:tcW w:w="720" w:type="dxa"/>
            <w:noWrap/>
          </w:tcPr>
          <w:p w:rsidR="00F24B88" w:rsidRPr="00E3476C" w:rsidRDefault="00F24B88" w:rsidP="00F24B88">
            <w:pPr>
              <w:spacing w:after="0" w:line="240" w:lineRule="auto"/>
              <w:jc w:val="center"/>
              <w:rPr>
                <w:b/>
                <w:sz w:val="24"/>
                <w:szCs w:val="24"/>
              </w:rPr>
            </w:pPr>
            <w:r w:rsidRPr="00E3476C">
              <w:rPr>
                <w:b/>
                <w:sz w:val="24"/>
                <w:szCs w:val="24"/>
              </w:rPr>
              <w:t> </w:t>
            </w:r>
          </w:p>
        </w:tc>
        <w:tc>
          <w:tcPr>
            <w:tcW w:w="1080" w:type="dxa"/>
            <w:noWrap/>
          </w:tcPr>
          <w:p w:rsidR="00F24B88" w:rsidRPr="00E3476C" w:rsidRDefault="00F24B88" w:rsidP="00F24B88">
            <w:pPr>
              <w:spacing w:after="0" w:line="240" w:lineRule="auto"/>
              <w:jc w:val="center"/>
              <w:rPr>
                <w:b/>
                <w:sz w:val="24"/>
                <w:szCs w:val="24"/>
              </w:rPr>
            </w:pPr>
            <w:r w:rsidRPr="00E3476C">
              <w:rPr>
                <w:b/>
                <w:sz w:val="24"/>
                <w:szCs w:val="24"/>
              </w:rPr>
              <w:t> </w:t>
            </w:r>
          </w:p>
        </w:tc>
        <w:tc>
          <w:tcPr>
            <w:tcW w:w="1080" w:type="dxa"/>
            <w:noWrap/>
          </w:tcPr>
          <w:p w:rsidR="00F24B88" w:rsidRPr="00A53F24" w:rsidRDefault="00F24B88" w:rsidP="00F24B88">
            <w:pPr>
              <w:spacing w:after="0" w:line="240" w:lineRule="auto"/>
              <w:jc w:val="center"/>
              <w:rPr>
                <w:b/>
              </w:rPr>
            </w:pPr>
            <w:r w:rsidRPr="00A53F24">
              <w:rPr>
                <w:b/>
              </w:rPr>
              <w:t> ΣΥΝΟΛΟ</w:t>
            </w:r>
          </w:p>
        </w:tc>
        <w:tc>
          <w:tcPr>
            <w:tcW w:w="1260" w:type="dxa"/>
            <w:noWrap/>
          </w:tcPr>
          <w:p w:rsidR="00F24B88" w:rsidRPr="00F24B88" w:rsidRDefault="00F24B88" w:rsidP="00F24B88">
            <w:pPr>
              <w:rPr>
                <w:b/>
              </w:rPr>
            </w:pPr>
            <w:r>
              <w:rPr>
                <w:b/>
              </w:rPr>
              <w:t xml:space="preserve">  </w:t>
            </w:r>
            <w:r w:rsidRPr="00F24B88">
              <w:rPr>
                <w:b/>
              </w:rPr>
              <w:t>80.645,16</w:t>
            </w:r>
          </w:p>
        </w:tc>
        <w:tc>
          <w:tcPr>
            <w:tcW w:w="1260" w:type="dxa"/>
          </w:tcPr>
          <w:p w:rsidR="00F24B88" w:rsidRPr="00E3476C" w:rsidRDefault="00F24B88" w:rsidP="00F24B88">
            <w:pPr>
              <w:spacing w:after="0" w:line="240" w:lineRule="auto"/>
              <w:jc w:val="center"/>
              <w:rPr>
                <w:b/>
                <w:sz w:val="24"/>
                <w:szCs w:val="24"/>
              </w:rPr>
            </w:pPr>
            <w:r w:rsidRPr="00E3476C">
              <w:rPr>
                <w:b/>
                <w:sz w:val="24"/>
                <w:szCs w:val="24"/>
              </w:rPr>
              <w:t> </w:t>
            </w:r>
          </w:p>
        </w:tc>
        <w:tc>
          <w:tcPr>
            <w:tcW w:w="1080" w:type="dxa"/>
          </w:tcPr>
          <w:p w:rsidR="00F24B88" w:rsidRPr="00892ED3" w:rsidRDefault="00F24B88" w:rsidP="00F24B88">
            <w:pPr>
              <w:spacing w:after="0" w:line="240" w:lineRule="auto"/>
              <w:jc w:val="center"/>
              <w:rPr>
                <w:b/>
              </w:rPr>
            </w:pPr>
          </w:p>
        </w:tc>
        <w:tc>
          <w:tcPr>
            <w:tcW w:w="1440" w:type="dxa"/>
          </w:tcPr>
          <w:p w:rsidR="00F24B88" w:rsidRPr="00E3476C" w:rsidRDefault="00F24B88" w:rsidP="00F24B88">
            <w:pPr>
              <w:spacing w:after="0" w:line="240" w:lineRule="auto"/>
              <w:jc w:val="center"/>
              <w:rPr>
                <w:b/>
                <w:sz w:val="24"/>
                <w:szCs w:val="24"/>
              </w:rPr>
            </w:pPr>
          </w:p>
        </w:tc>
      </w:tr>
      <w:tr w:rsidR="00F24B88" w:rsidRPr="00E3476C" w:rsidTr="004A3136">
        <w:trPr>
          <w:trHeight w:val="300"/>
        </w:trPr>
        <w:tc>
          <w:tcPr>
            <w:tcW w:w="578" w:type="dxa"/>
            <w:noWrap/>
          </w:tcPr>
          <w:p w:rsidR="00F24B88" w:rsidRPr="00E3476C" w:rsidRDefault="00F24B88" w:rsidP="00F24B88">
            <w:pPr>
              <w:spacing w:after="0" w:line="240" w:lineRule="auto"/>
              <w:jc w:val="center"/>
              <w:rPr>
                <w:b/>
                <w:sz w:val="24"/>
                <w:szCs w:val="24"/>
              </w:rPr>
            </w:pPr>
            <w:r w:rsidRPr="00E3476C">
              <w:rPr>
                <w:b/>
                <w:sz w:val="24"/>
                <w:szCs w:val="24"/>
              </w:rPr>
              <w:t> </w:t>
            </w:r>
          </w:p>
        </w:tc>
        <w:tc>
          <w:tcPr>
            <w:tcW w:w="1510" w:type="dxa"/>
          </w:tcPr>
          <w:p w:rsidR="00F24B88" w:rsidRPr="00E3476C" w:rsidRDefault="00F24B88" w:rsidP="00F24B88">
            <w:pPr>
              <w:spacing w:after="0" w:line="240" w:lineRule="auto"/>
              <w:jc w:val="center"/>
              <w:rPr>
                <w:b/>
                <w:sz w:val="24"/>
                <w:szCs w:val="24"/>
              </w:rPr>
            </w:pPr>
          </w:p>
        </w:tc>
        <w:tc>
          <w:tcPr>
            <w:tcW w:w="720" w:type="dxa"/>
            <w:noWrap/>
          </w:tcPr>
          <w:p w:rsidR="00F24B88" w:rsidRPr="00E3476C" w:rsidRDefault="00F24B88" w:rsidP="00F24B88">
            <w:pPr>
              <w:spacing w:after="0" w:line="240" w:lineRule="auto"/>
              <w:jc w:val="center"/>
              <w:rPr>
                <w:b/>
                <w:sz w:val="24"/>
                <w:szCs w:val="24"/>
              </w:rPr>
            </w:pPr>
            <w:r w:rsidRPr="00E3476C">
              <w:rPr>
                <w:b/>
                <w:sz w:val="24"/>
                <w:szCs w:val="24"/>
              </w:rPr>
              <w:t> </w:t>
            </w:r>
          </w:p>
        </w:tc>
        <w:tc>
          <w:tcPr>
            <w:tcW w:w="1080" w:type="dxa"/>
            <w:noWrap/>
          </w:tcPr>
          <w:p w:rsidR="00F24B88" w:rsidRPr="00E3476C" w:rsidRDefault="00F24B88" w:rsidP="00F24B88">
            <w:pPr>
              <w:spacing w:after="0" w:line="240" w:lineRule="auto"/>
              <w:jc w:val="center"/>
              <w:rPr>
                <w:b/>
                <w:sz w:val="24"/>
                <w:szCs w:val="24"/>
              </w:rPr>
            </w:pPr>
            <w:r w:rsidRPr="00E3476C">
              <w:rPr>
                <w:b/>
                <w:sz w:val="24"/>
                <w:szCs w:val="24"/>
              </w:rPr>
              <w:t> </w:t>
            </w:r>
          </w:p>
        </w:tc>
        <w:tc>
          <w:tcPr>
            <w:tcW w:w="1080" w:type="dxa"/>
            <w:noWrap/>
          </w:tcPr>
          <w:p w:rsidR="00F24B88" w:rsidRPr="00A53F24" w:rsidRDefault="00F24B88" w:rsidP="00F24B88">
            <w:pPr>
              <w:spacing w:after="0" w:line="240" w:lineRule="auto"/>
              <w:jc w:val="center"/>
              <w:rPr>
                <w:b/>
              </w:rPr>
            </w:pPr>
            <w:r w:rsidRPr="00A53F24">
              <w:rPr>
                <w:b/>
              </w:rPr>
              <w:t> Φ.Π.Α. 24%</w:t>
            </w:r>
          </w:p>
        </w:tc>
        <w:tc>
          <w:tcPr>
            <w:tcW w:w="1260" w:type="dxa"/>
            <w:noWrap/>
          </w:tcPr>
          <w:p w:rsidR="00F24B88" w:rsidRPr="00F24B88" w:rsidRDefault="00F24B88" w:rsidP="00F24B88">
            <w:pPr>
              <w:rPr>
                <w:b/>
              </w:rPr>
            </w:pPr>
            <w:r w:rsidRPr="00F24B88">
              <w:rPr>
                <w:b/>
              </w:rPr>
              <w:t xml:space="preserve"> </w:t>
            </w:r>
            <w:r>
              <w:rPr>
                <w:b/>
              </w:rPr>
              <w:t xml:space="preserve"> </w:t>
            </w:r>
            <w:bookmarkStart w:id="0" w:name="_GoBack"/>
            <w:bookmarkEnd w:id="0"/>
            <w:r w:rsidRPr="00F24B88">
              <w:rPr>
                <w:b/>
              </w:rPr>
              <w:t xml:space="preserve">19.354,84 </w:t>
            </w:r>
          </w:p>
        </w:tc>
        <w:tc>
          <w:tcPr>
            <w:tcW w:w="1260" w:type="dxa"/>
          </w:tcPr>
          <w:p w:rsidR="00F24B88" w:rsidRPr="00E3476C" w:rsidRDefault="00F24B88" w:rsidP="00F24B88">
            <w:pPr>
              <w:spacing w:after="0" w:line="240" w:lineRule="auto"/>
              <w:jc w:val="center"/>
              <w:rPr>
                <w:b/>
                <w:sz w:val="24"/>
                <w:szCs w:val="24"/>
              </w:rPr>
            </w:pPr>
            <w:r w:rsidRPr="00E3476C">
              <w:rPr>
                <w:b/>
                <w:sz w:val="24"/>
                <w:szCs w:val="24"/>
              </w:rPr>
              <w:t> </w:t>
            </w:r>
          </w:p>
        </w:tc>
        <w:tc>
          <w:tcPr>
            <w:tcW w:w="1080" w:type="dxa"/>
          </w:tcPr>
          <w:p w:rsidR="00F24B88" w:rsidRPr="00892ED3" w:rsidRDefault="00F24B88" w:rsidP="00F24B88">
            <w:pPr>
              <w:spacing w:after="0" w:line="240" w:lineRule="auto"/>
              <w:jc w:val="center"/>
              <w:rPr>
                <w:b/>
              </w:rPr>
            </w:pPr>
          </w:p>
        </w:tc>
        <w:tc>
          <w:tcPr>
            <w:tcW w:w="1440" w:type="dxa"/>
          </w:tcPr>
          <w:p w:rsidR="00F24B88" w:rsidRPr="00E3476C" w:rsidRDefault="00F24B88" w:rsidP="00F24B88">
            <w:pPr>
              <w:spacing w:after="0" w:line="240" w:lineRule="auto"/>
              <w:jc w:val="center"/>
              <w:rPr>
                <w:b/>
              </w:rPr>
            </w:pPr>
          </w:p>
        </w:tc>
      </w:tr>
      <w:tr w:rsidR="00760F44" w:rsidRPr="00E3476C" w:rsidTr="004A3136">
        <w:trPr>
          <w:trHeight w:val="300"/>
        </w:trPr>
        <w:tc>
          <w:tcPr>
            <w:tcW w:w="578" w:type="dxa"/>
            <w:noWrap/>
          </w:tcPr>
          <w:p w:rsidR="00760F44" w:rsidRPr="00E3476C" w:rsidRDefault="00760F44" w:rsidP="000266E0">
            <w:pPr>
              <w:spacing w:after="0" w:line="240" w:lineRule="auto"/>
              <w:jc w:val="center"/>
              <w:rPr>
                <w:b/>
                <w:sz w:val="24"/>
                <w:szCs w:val="24"/>
              </w:rPr>
            </w:pPr>
            <w:r w:rsidRPr="00E3476C">
              <w:rPr>
                <w:b/>
                <w:sz w:val="24"/>
                <w:szCs w:val="24"/>
              </w:rPr>
              <w:t> </w:t>
            </w:r>
          </w:p>
        </w:tc>
        <w:tc>
          <w:tcPr>
            <w:tcW w:w="1510" w:type="dxa"/>
            <w:noWrap/>
          </w:tcPr>
          <w:p w:rsidR="00760F44" w:rsidRPr="00E3476C" w:rsidRDefault="00760F44" w:rsidP="000266E0">
            <w:pPr>
              <w:spacing w:after="0" w:line="240" w:lineRule="auto"/>
              <w:jc w:val="center"/>
              <w:rPr>
                <w:b/>
                <w:bCs/>
                <w:sz w:val="24"/>
                <w:szCs w:val="24"/>
              </w:rPr>
            </w:pPr>
          </w:p>
        </w:tc>
        <w:tc>
          <w:tcPr>
            <w:tcW w:w="720" w:type="dxa"/>
            <w:noWrap/>
          </w:tcPr>
          <w:p w:rsidR="00760F44" w:rsidRPr="00E3476C" w:rsidRDefault="00760F44" w:rsidP="000266E0">
            <w:pPr>
              <w:spacing w:after="0" w:line="240" w:lineRule="auto"/>
              <w:jc w:val="center"/>
              <w:rPr>
                <w:b/>
                <w:sz w:val="24"/>
                <w:szCs w:val="24"/>
              </w:rPr>
            </w:pPr>
            <w:r w:rsidRPr="00E3476C">
              <w:rPr>
                <w:b/>
                <w:sz w:val="24"/>
                <w:szCs w:val="24"/>
              </w:rPr>
              <w:t> </w:t>
            </w:r>
          </w:p>
        </w:tc>
        <w:tc>
          <w:tcPr>
            <w:tcW w:w="1080" w:type="dxa"/>
            <w:noWrap/>
          </w:tcPr>
          <w:p w:rsidR="00760F44" w:rsidRPr="00E3476C" w:rsidRDefault="00760F44" w:rsidP="000266E0">
            <w:pPr>
              <w:spacing w:after="0" w:line="240" w:lineRule="auto"/>
              <w:jc w:val="center"/>
              <w:rPr>
                <w:b/>
                <w:sz w:val="24"/>
                <w:szCs w:val="24"/>
              </w:rPr>
            </w:pPr>
            <w:r w:rsidRPr="00E3476C">
              <w:rPr>
                <w:b/>
                <w:sz w:val="24"/>
                <w:szCs w:val="24"/>
              </w:rPr>
              <w:t> </w:t>
            </w:r>
          </w:p>
        </w:tc>
        <w:tc>
          <w:tcPr>
            <w:tcW w:w="1080" w:type="dxa"/>
            <w:noWrap/>
          </w:tcPr>
          <w:p w:rsidR="00760F44" w:rsidRPr="00A53F24" w:rsidRDefault="00760F44" w:rsidP="000266E0">
            <w:pPr>
              <w:spacing w:after="0" w:line="240" w:lineRule="auto"/>
              <w:jc w:val="center"/>
              <w:rPr>
                <w:b/>
              </w:rPr>
            </w:pPr>
            <w:r w:rsidRPr="00A53F24">
              <w:rPr>
                <w:b/>
              </w:rPr>
              <w:t>ΔΑΠΑΝΗ </w:t>
            </w:r>
          </w:p>
        </w:tc>
        <w:tc>
          <w:tcPr>
            <w:tcW w:w="1260" w:type="dxa"/>
            <w:noWrap/>
          </w:tcPr>
          <w:p w:rsidR="00760F44" w:rsidRPr="00E3476C" w:rsidRDefault="00F24B88" w:rsidP="000266E0">
            <w:pPr>
              <w:spacing w:after="0" w:line="240" w:lineRule="auto"/>
              <w:jc w:val="center"/>
              <w:rPr>
                <w:b/>
              </w:rPr>
            </w:pPr>
            <w:r>
              <w:rPr>
                <w:b/>
              </w:rPr>
              <w:t>100.000</w:t>
            </w:r>
            <w:r w:rsidR="00760F44" w:rsidRPr="00E3476C">
              <w:rPr>
                <w:b/>
              </w:rPr>
              <w:t>,00 </w:t>
            </w:r>
          </w:p>
        </w:tc>
        <w:tc>
          <w:tcPr>
            <w:tcW w:w="1260" w:type="dxa"/>
          </w:tcPr>
          <w:p w:rsidR="00760F44" w:rsidRPr="00E3476C" w:rsidRDefault="00760F44" w:rsidP="000266E0">
            <w:pPr>
              <w:spacing w:after="0" w:line="240" w:lineRule="auto"/>
              <w:jc w:val="center"/>
              <w:rPr>
                <w:b/>
                <w:sz w:val="24"/>
                <w:szCs w:val="24"/>
              </w:rPr>
            </w:pPr>
            <w:r w:rsidRPr="00E3476C">
              <w:rPr>
                <w:b/>
                <w:sz w:val="24"/>
                <w:szCs w:val="24"/>
              </w:rPr>
              <w:t> </w:t>
            </w:r>
          </w:p>
        </w:tc>
        <w:tc>
          <w:tcPr>
            <w:tcW w:w="1080" w:type="dxa"/>
          </w:tcPr>
          <w:p w:rsidR="00760F44" w:rsidRPr="00892ED3" w:rsidRDefault="00760F44" w:rsidP="000266E0">
            <w:pPr>
              <w:spacing w:after="0" w:line="240" w:lineRule="auto"/>
              <w:jc w:val="center"/>
              <w:rPr>
                <w:b/>
              </w:rPr>
            </w:pPr>
          </w:p>
        </w:tc>
        <w:tc>
          <w:tcPr>
            <w:tcW w:w="1440" w:type="dxa"/>
          </w:tcPr>
          <w:p w:rsidR="00760F44" w:rsidRPr="00E3476C" w:rsidRDefault="00760F44" w:rsidP="000266E0">
            <w:pPr>
              <w:spacing w:after="0" w:line="240" w:lineRule="auto"/>
              <w:jc w:val="center"/>
              <w:rPr>
                <w:b/>
              </w:rPr>
            </w:pPr>
          </w:p>
        </w:tc>
      </w:tr>
    </w:tbl>
    <w:p w:rsidR="00760F44" w:rsidRDefault="00760F44" w:rsidP="00E70426">
      <w:pPr>
        <w:jc w:val="center"/>
        <w:rPr>
          <w:b/>
          <w:sz w:val="24"/>
          <w:szCs w:val="24"/>
        </w:rPr>
      </w:pPr>
    </w:p>
    <w:p w:rsidR="00760F44" w:rsidRDefault="00760F44" w:rsidP="00E70426">
      <w:pPr>
        <w:jc w:val="center"/>
        <w:rPr>
          <w:b/>
          <w:sz w:val="24"/>
          <w:szCs w:val="24"/>
        </w:rPr>
      </w:pPr>
    </w:p>
    <w:p w:rsidR="00760F44" w:rsidRDefault="00760F44" w:rsidP="00892ED3">
      <w:pPr>
        <w:jc w:val="center"/>
        <w:rPr>
          <w:b/>
          <w:sz w:val="24"/>
          <w:szCs w:val="24"/>
        </w:rPr>
      </w:pPr>
      <w:r>
        <w:rPr>
          <w:b/>
          <w:sz w:val="24"/>
          <w:szCs w:val="24"/>
        </w:rPr>
        <w:t>Τόπος / Ημερομηνία</w:t>
      </w:r>
    </w:p>
    <w:p w:rsidR="00105C02" w:rsidRDefault="00105C02" w:rsidP="00892ED3">
      <w:pPr>
        <w:jc w:val="center"/>
        <w:rPr>
          <w:b/>
          <w:sz w:val="24"/>
          <w:szCs w:val="24"/>
        </w:rPr>
      </w:pPr>
    </w:p>
    <w:p w:rsidR="00760F44" w:rsidRDefault="00760F44" w:rsidP="00892ED3">
      <w:pPr>
        <w:jc w:val="center"/>
        <w:rPr>
          <w:b/>
          <w:sz w:val="24"/>
          <w:szCs w:val="24"/>
        </w:rPr>
      </w:pPr>
      <w:r>
        <w:rPr>
          <w:b/>
          <w:sz w:val="24"/>
          <w:szCs w:val="24"/>
        </w:rPr>
        <w:t>Ο ΠΡΟΣΦΕΡΩΝ</w:t>
      </w:r>
    </w:p>
    <w:sectPr w:rsidR="00760F44" w:rsidSect="00041291">
      <w:footerReference w:type="default" r:id="rId8"/>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72B" w:rsidRDefault="0064172B" w:rsidP="00B347A8">
      <w:pPr>
        <w:spacing w:after="0" w:line="240" w:lineRule="auto"/>
      </w:pPr>
      <w:r>
        <w:separator/>
      </w:r>
    </w:p>
  </w:endnote>
  <w:endnote w:type="continuationSeparator" w:id="0">
    <w:p w:rsidR="0064172B" w:rsidRDefault="0064172B" w:rsidP="00B34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Bold">
    <w:altName w:val="Times New Roman"/>
    <w:panose1 w:val="00000000000000000000"/>
    <w:charset w:val="A1"/>
    <w:family w:val="auto"/>
    <w:notTrueType/>
    <w:pitch w:val="default"/>
    <w:sig w:usb0="00000083" w:usb1="00000000" w:usb2="00000000" w:usb3="00000000" w:csb0="00000009" w:csb1="00000000"/>
  </w:font>
  <w:font w:name="Tahoma">
    <w:altName w:val="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F44" w:rsidRDefault="00F24B88">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ge">
                <wp:posOffset>10137775</wp:posOffset>
              </wp:positionV>
              <wp:extent cx="504825" cy="238760"/>
              <wp:effectExtent l="19050" t="22225" r="19050" b="1524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38760"/>
                      </a:xfrm>
                      <a:prstGeom prst="bracketPair">
                        <a:avLst>
                          <a:gd name="adj" fmla="val 16667"/>
                        </a:avLst>
                      </a:prstGeom>
                      <a:solidFill>
                        <a:srgbClr val="FFFFFF"/>
                      </a:solidFill>
                      <a:ln w="28575">
                        <a:solidFill>
                          <a:srgbClr val="808080"/>
                        </a:solidFill>
                        <a:round/>
                        <a:headEnd/>
                        <a:tailEnd/>
                      </a:ln>
                    </wps:spPr>
                    <wps:txbx>
                      <w:txbxContent>
                        <w:p w:rsidR="00760F44" w:rsidRDefault="00751121">
                          <w:pPr>
                            <w:jc w:val="center"/>
                          </w:pPr>
                          <w:r>
                            <w:fldChar w:fldCharType="begin"/>
                          </w:r>
                          <w:r>
                            <w:instrText>PAGE    \* MERGEFORMAT</w:instrText>
                          </w:r>
                          <w:r>
                            <w:fldChar w:fldCharType="separate"/>
                          </w:r>
                          <w:r w:rsidR="005364E1">
                            <w:rPr>
                              <w:noProof/>
                            </w:rPr>
                            <w:t>6</w:t>
                          </w:r>
                          <w:r>
                            <w:rPr>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798.25pt;width:39.75pt;height:18.8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" filled="t" strokecolor="gray" strokeweight="2.25pt">
              <v:textbox inset=",0,,0">
                <w:txbxContent>
                  <w:p w:rsidR="00760F44" w:rsidRDefault="00751121">
                    <w:pPr>
                      <w:jc w:val="center"/>
                    </w:pPr>
                    <w:r>
                      <w:fldChar w:fldCharType="begin"/>
                    </w:r>
                    <w:r>
                      <w:instrText>PAGE    \* MERGEFORMAT</w:instrText>
                    </w:r>
                    <w:r>
                      <w:fldChar w:fldCharType="separate"/>
                    </w:r>
                    <w:r w:rsidR="005364E1">
                      <w:rPr>
                        <w:noProof/>
                      </w:rPr>
                      <w:t>6</w:t>
                    </w:r>
                    <w:r>
                      <w:rPr>
                        <w:noProof/>
                      </w:rPr>
                      <w:fldChar w:fldCharType="end"/>
                    </w:r>
                  </w:p>
                </w:txbxContent>
              </v:textbox>
              <w10:wrap anchorx="margin"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ge">
                <wp:posOffset>10249535</wp:posOffset>
              </wp:positionV>
              <wp:extent cx="5518150" cy="0"/>
              <wp:effectExtent l="9525" t="10160" r="6350" b="889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8AEB44" id="_x0000_t32" coordsize="21600,21600" o:spt="32" o:oned="t" path="m,l21600,21600e" filled="f">
              <v:path arrowok="t" fillok="f" o:connecttype="none"/>
              <o:lock v:ext="edit" shapetype="t"/>
            </v:shapetype>
            <v:shape id="AutoShape 21" o:spid="_x0000_s1026" type="#_x0000_t32" style="position:absolute;margin-left:0;margin-top:807.05pt;width:434.5pt;height:0;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" strokecolor="gray" strokeweight="1pt">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72B" w:rsidRDefault="0064172B" w:rsidP="00B347A8">
      <w:pPr>
        <w:spacing w:after="0" w:line="240" w:lineRule="auto"/>
      </w:pPr>
      <w:r>
        <w:separator/>
      </w:r>
    </w:p>
  </w:footnote>
  <w:footnote w:type="continuationSeparator" w:id="0">
    <w:p w:rsidR="0064172B" w:rsidRDefault="0064172B" w:rsidP="00B347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3097B"/>
    <w:multiLevelType w:val="singleLevel"/>
    <w:tmpl w:val="DF147FB4"/>
    <w:lvl w:ilvl="0">
      <w:start w:val="1"/>
      <w:numFmt w:val="decimal"/>
      <w:lvlText w:val="%1."/>
      <w:legacy w:legacy="1" w:legacySpace="0" w:legacyIndent="0"/>
      <w:lvlJc w:val="left"/>
      <w:rPr>
        <w:rFonts w:ascii="Times New Roman" w:hAnsi="Times New Roman" w:cs="Times New Roman" w:hint="default"/>
        <w:color w:val="000001"/>
      </w:rPr>
    </w:lvl>
  </w:abstractNum>
  <w:abstractNum w:abstractNumId="1" w15:restartNumberingAfterBreak="0">
    <w:nsid w:val="32273514"/>
    <w:multiLevelType w:val="hybridMultilevel"/>
    <w:tmpl w:val="DA1E71DE"/>
    <w:lvl w:ilvl="0" w:tplc="04080001">
      <w:start w:val="1"/>
      <w:numFmt w:val="bullet"/>
      <w:lvlText w:val=""/>
      <w:lvlJc w:val="left"/>
      <w:pPr>
        <w:ind w:left="1245" w:hanging="360"/>
      </w:pPr>
      <w:rPr>
        <w:rFonts w:ascii="Symbol" w:hAnsi="Symbol" w:hint="default"/>
      </w:rPr>
    </w:lvl>
    <w:lvl w:ilvl="1" w:tplc="04080003" w:tentative="1">
      <w:start w:val="1"/>
      <w:numFmt w:val="bullet"/>
      <w:lvlText w:val="o"/>
      <w:lvlJc w:val="left"/>
      <w:pPr>
        <w:ind w:left="1965" w:hanging="360"/>
      </w:pPr>
      <w:rPr>
        <w:rFonts w:ascii="Courier New" w:hAnsi="Courier New" w:hint="default"/>
      </w:rPr>
    </w:lvl>
    <w:lvl w:ilvl="2" w:tplc="04080005" w:tentative="1">
      <w:start w:val="1"/>
      <w:numFmt w:val="bullet"/>
      <w:lvlText w:val=""/>
      <w:lvlJc w:val="left"/>
      <w:pPr>
        <w:ind w:left="2685" w:hanging="360"/>
      </w:pPr>
      <w:rPr>
        <w:rFonts w:ascii="Wingdings" w:hAnsi="Wingdings" w:hint="default"/>
      </w:rPr>
    </w:lvl>
    <w:lvl w:ilvl="3" w:tplc="04080001" w:tentative="1">
      <w:start w:val="1"/>
      <w:numFmt w:val="bullet"/>
      <w:lvlText w:val=""/>
      <w:lvlJc w:val="left"/>
      <w:pPr>
        <w:ind w:left="3405" w:hanging="360"/>
      </w:pPr>
      <w:rPr>
        <w:rFonts w:ascii="Symbol" w:hAnsi="Symbol" w:hint="default"/>
      </w:rPr>
    </w:lvl>
    <w:lvl w:ilvl="4" w:tplc="04080003" w:tentative="1">
      <w:start w:val="1"/>
      <w:numFmt w:val="bullet"/>
      <w:lvlText w:val="o"/>
      <w:lvlJc w:val="left"/>
      <w:pPr>
        <w:ind w:left="4125" w:hanging="360"/>
      </w:pPr>
      <w:rPr>
        <w:rFonts w:ascii="Courier New" w:hAnsi="Courier New" w:hint="default"/>
      </w:rPr>
    </w:lvl>
    <w:lvl w:ilvl="5" w:tplc="04080005" w:tentative="1">
      <w:start w:val="1"/>
      <w:numFmt w:val="bullet"/>
      <w:lvlText w:val=""/>
      <w:lvlJc w:val="left"/>
      <w:pPr>
        <w:ind w:left="4845" w:hanging="360"/>
      </w:pPr>
      <w:rPr>
        <w:rFonts w:ascii="Wingdings" w:hAnsi="Wingdings" w:hint="default"/>
      </w:rPr>
    </w:lvl>
    <w:lvl w:ilvl="6" w:tplc="04080001" w:tentative="1">
      <w:start w:val="1"/>
      <w:numFmt w:val="bullet"/>
      <w:lvlText w:val=""/>
      <w:lvlJc w:val="left"/>
      <w:pPr>
        <w:ind w:left="5565" w:hanging="360"/>
      </w:pPr>
      <w:rPr>
        <w:rFonts w:ascii="Symbol" w:hAnsi="Symbol" w:hint="default"/>
      </w:rPr>
    </w:lvl>
    <w:lvl w:ilvl="7" w:tplc="04080003" w:tentative="1">
      <w:start w:val="1"/>
      <w:numFmt w:val="bullet"/>
      <w:lvlText w:val="o"/>
      <w:lvlJc w:val="left"/>
      <w:pPr>
        <w:ind w:left="6285" w:hanging="360"/>
      </w:pPr>
      <w:rPr>
        <w:rFonts w:ascii="Courier New" w:hAnsi="Courier New" w:hint="default"/>
      </w:rPr>
    </w:lvl>
    <w:lvl w:ilvl="8" w:tplc="04080005" w:tentative="1">
      <w:start w:val="1"/>
      <w:numFmt w:val="bullet"/>
      <w:lvlText w:val=""/>
      <w:lvlJc w:val="left"/>
      <w:pPr>
        <w:ind w:left="7005" w:hanging="360"/>
      </w:pPr>
      <w:rPr>
        <w:rFonts w:ascii="Wingdings" w:hAnsi="Wingdings" w:hint="default"/>
      </w:rPr>
    </w:lvl>
  </w:abstractNum>
  <w:abstractNum w:abstractNumId="2" w15:restartNumberingAfterBreak="0">
    <w:nsid w:val="4AC120E0"/>
    <w:multiLevelType w:val="hybridMultilevel"/>
    <w:tmpl w:val="47620524"/>
    <w:lvl w:ilvl="0" w:tplc="0408000F">
      <w:start w:val="1"/>
      <w:numFmt w:val="decimal"/>
      <w:lvlText w:val="%1."/>
      <w:lvlJc w:val="left"/>
      <w:pPr>
        <w:ind w:left="502"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15:restartNumberingAfterBreak="0">
    <w:nsid w:val="58DA695F"/>
    <w:multiLevelType w:val="singleLevel"/>
    <w:tmpl w:val="38BCDBE0"/>
    <w:lvl w:ilvl="0">
      <w:start w:val="11"/>
      <w:numFmt w:val="decimal"/>
      <w:lvlText w:val="%1."/>
      <w:legacy w:legacy="1" w:legacySpace="0" w:legacyIndent="0"/>
      <w:lvlJc w:val="left"/>
      <w:rPr>
        <w:rFonts w:ascii="Times New Roman" w:hAnsi="Times New Roman" w:cs="Times New Roman" w:hint="default"/>
        <w:color w:val="151417"/>
      </w:rPr>
    </w:lvl>
  </w:abstractNum>
  <w:num w:numId="1">
    <w:abstractNumId w:val="2"/>
  </w:num>
  <w:num w:numId="2">
    <w:abstractNumId w:val="1"/>
  </w:num>
  <w:num w:numId="3">
    <w:abstractNumId w:val="0"/>
  </w:num>
  <w:num w:numId="4">
    <w:abstractNumId w:val="3"/>
  </w:num>
  <w:num w:numId="5">
    <w:abstractNumId w:val="3"/>
    <w:lvlOverride w:ilvl="0">
      <w:lvl w:ilvl="0">
        <w:start w:val="11"/>
        <w:numFmt w:val="decimal"/>
        <w:lvlText w:val="%1."/>
        <w:legacy w:legacy="1" w:legacySpace="0" w:legacyIndent="0"/>
        <w:lvlJc w:val="left"/>
        <w:rPr>
          <w:rFonts w:asciiTheme="minorHAnsi" w:hAnsiTheme="minorHAnsi" w:cstheme="minorHAnsi" w:hint="default"/>
          <w:color w:val="000001"/>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88A"/>
    <w:rsid w:val="00013A13"/>
    <w:rsid w:val="0001623C"/>
    <w:rsid w:val="000266E0"/>
    <w:rsid w:val="00041291"/>
    <w:rsid w:val="000534EE"/>
    <w:rsid w:val="00080295"/>
    <w:rsid w:val="00095F0B"/>
    <w:rsid w:val="0009605F"/>
    <w:rsid w:val="00097198"/>
    <w:rsid w:val="000B04A2"/>
    <w:rsid w:val="000D0897"/>
    <w:rsid w:val="000E4BD8"/>
    <w:rsid w:val="00105C02"/>
    <w:rsid w:val="001144A3"/>
    <w:rsid w:val="001226D5"/>
    <w:rsid w:val="00180BA9"/>
    <w:rsid w:val="0021338E"/>
    <w:rsid w:val="00224FF2"/>
    <w:rsid w:val="00235A74"/>
    <w:rsid w:val="00262974"/>
    <w:rsid w:val="002801AB"/>
    <w:rsid w:val="002D5643"/>
    <w:rsid w:val="002E0914"/>
    <w:rsid w:val="0031717C"/>
    <w:rsid w:val="00341B0E"/>
    <w:rsid w:val="003B060F"/>
    <w:rsid w:val="003F3F47"/>
    <w:rsid w:val="003F4D93"/>
    <w:rsid w:val="004005CC"/>
    <w:rsid w:val="00422177"/>
    <w:rsid w:val="00451C30"/>
    <w:rsid w:val="00452E79"/>
    <w:rsid w:val="00483E32"/>
    <w:rsid w:val="004940F9"/>
    <w:rsid w:val="004A3136"/>
    <w:rsid w:val="004F0428"/>
    <w:rsid w:val="004F125C"/>
    <w:rsid w:val="005146E0"/>
    <w:rsid w:val="005364E1"/>
    <w:rsid w:val="00567E89"/>
    <w:rsid w:val="005964DE"/>
    <w:rsid w:val="005B146D"/>
    <w:rsid w:val="005B3C3B"/>
    <w:rsid w:val="005C2277"/>
    <w:rsid w:val="005E5A82"/>
    <w:rsid w:val="0063557F"/>
    <w:rsid w:val="00640FC5"/>
    <w:rsid w:val="0064172B"/>
    <w:rsid w:val="0064219B"/>
    <w:rsid w:val="00691E0A"/>
    <w:rsid w:val="006A2E97"/>
    <w:rsid w:val="006A796E"/>
    <w:rsid w:val="006C21DB"/>
    <w:rsid w:val="006E20B5"/>
    <w:rsid w:val="0072722E"/>
    <w:rsid w:val="00751121"/>
    <w:rsid w:val="00760F44"/>
    <w:rsid w:val="007720BC"/>
    <w:rsid w:val="0078001C"/>
    <w:rsid w:val="007950E7"/>
    <w:rsid w:val="007B78EB"/>
    <w:rsid w:val="007C0254"/>
    <w:rsid w:val="007C6FD0"/>
    <w:rsid w:val="00804F17"/>
    <w:rsid w:val="008561F3"/>
    <w:rsid w:val="00864BAA"/>
    <w:rsid w:val="00881022"/>
    <w:rsid w:val="00892ED3"/>
    <w:rsid w:val="008D31BE"/>
    <w:rsid w:val="008E4E2D"/>
    <w:rsid w:val="00911FBF"/>
    <w:rsid w:val="00916EB5"/>
    <w:rsid w:val="0092413A"/>
    <w:rsid w:val="00930C0F"/>
    <w:rsid w:val="00933D50"/>
    <w:rsid w:val="009921E1"/>
    <w:rsid w:val="009B136B"/>
    <w:rsid w:val="00A211AA"/>
    <w:rsid w:val="00A243BB"/>
    <w:rsid w:val="00A3404E"/>
    <w:rsid w:val="00A53F24"/>
    <w:rsid w:val="00A661B1"/>
    <w:rsid w:val="00A85C37"/>
    <w:rsid w:val="00AB59D5"/>
    <w:rsid w:val="00AC09FD"/>
    <w:rsid w:val="00B347A8"/>
    <w:rsid w:val="00B626EB"/>
    <w:rsid w:val="00BA2C5C"/>
    <w:rsid w:val="00BB6054"/>
    <w:rsid w:val="00BE0E3A"/>
    <w:rsid w:val="00C02CCD"/>
    <w:rsid w:val="00C92552"/>
    <w:rsid w:val="00D1488A"/>
    <w:rsid w:val="00D337DC"/>
    <w:rsid w:val="00D725BC"/>
    <w:rsid w:val="00D765CD"/>
    <w:rsid w:val="00D8090E"/>
    <w:rsid w:val="00D82026"/>
    <w:rsid w:val="00DB57CA"/>
    <w:rsid w:val="00DB5B04"/>
    <w:rsid w:val="00DD117E"/>
    <w:rsid w:val="00DD744D"/>
    <w:rsid w:val="00E3476C"/>
    <w:rsid w:val="00E42292"/>
    <w:rsid w:val="00E47C59"/>
    <w:rsid w:val="00E70426"/>
    <w:rsid w:val="00E70800"/>
    <w:rsid w:val="00E835E6"/>
    <w:rsid w:val="00E857AD"/>
    <w:rsid w:val="00E85A3B"/>
    <w:rsid w:val="00EB3592"/>
    <w:rsid w:val="00EC07F2"/>
    <w:rsid w:val="00EC6722"/>
    <w:rsid w:val="00ED0D8F"/>
    <w:rsid w:val="00F03536"/>
    <w:rsid w:val="00F04283"/>
    <w:rsid w:val="00F049DD"/>
    <w:rsid w:val="00F24B88"/>
    <w:rsid w:val="00F35CDC"/>
    <w:rsid w:val="00F6468A"/>
    <w:rsid w:val="00FA1685"/>
    <w:rsid w:val="00FB3C9D"/>
    <w:rsid w:val="00FC563A"/>
    <w:rsid w:val="00FD3FD2"/>
    <w:rsid w:val="00FF2C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3699922F"/>
  <w15:docId w15:val="{9BB9F708-B5FD-40E3-90EE-A4963BC7A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l-GR" w:eastAsia="el-G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61F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D1488A"/>
    <w:pPr>
      <w:autoSpaceDE w:val="0"/>
      <w:autoSpaceDN w:val="0"/>
      <w:adjustRightInd w:val="0"/>
    </w:pPr>
    <w:rPr>
      <w:rFonts w:ascii="Times New Roman" w:hAnsi="Times New Roman"/>
      <w:color w:val="000000"/>
      <w:sz w:val="24"/>
      <w:szCs w:val="24"/>
    </w:rPr>
  </w:style>
  <w:style w:type="paragraph" w:styleId="a3">
    <w:name w:val="List Paragraph"/>
    <w:basedOn w:val="a"/>
    <w:uiPriority w:val="99"/>
    <w:qFormat/>
    <w:rsid w:val="00567E89"/>
    <w:pPr>
      <w:ind w:left="720"/>
      <w:contextualSpacing/>
    </w:pPr>
  </w:style>
  <w:style w:type="character" w:styleId="-">
    <w:name w:val="Hyperlink"/>
    <w:basedOn w:val="a0"/>
    <w:uiPriority w:val="99"/>
    <w:rsid w:val="00567E89"/>
    <w:rPr>
      <w:rFonts w:cs="Times New Roman"/>
      <w:color w:val="0000FF"/>
      <w:u w:val="single"/>
    </w:rPr>
  </w:style>
  <w:style w:type="paragraph" w:styleId="a4">
    <w:name w:val="header"/>
    <w:basedOn w:val="a"/>
    <w:link w:val="Char"/>
    <w:uiPriority w:val="99"/>
    <w:rsid w:val="00B347A8"/>
    <w:pPr>
      <w:tabs>
        <w:tab w:val="center" w:pos="4153"/>
        <w:tab w:val="right" w:pos="8306"/>
      </w:tabs>
      <w:spacing w:after="0" w:line="240" w:lineRule="auto"/>
    </w:pPr>
  </w:style>
  <w:style w:type="character" w:customStyle="1" w:styleId="Char">
    <w:name w:val="Κεφαλίδα Char"/>
    <w:basedOn w:val="a0"/>
    <w:link w:val="a4"/>
    <w:uiPriority w:val="99"/>
    <w:locked/>
    <w:rsid w:val="00B347A8"/>
    <w:rPr>
      <w:rFonts w:cs="Times New Roman"/>
    </w:rPr>
  </w:style>
  <w:style w:type="paragraph" w:styleId="a5">
    <w:name w:val="footer"/>
    <w:basedOn w:val="a"/>
    <w:link w:val="Char0"/>
    <w:uiPriority w:val="99"/>
    <w:rsid w:val="00B347A8"/>
    <w:pPr>
      <w:tabs>
        <w:tab w:val="center" w:pos="4153"/>
        <w:tab w:val="right" w:pos="8306"/>
      </w:tabs>
      <w:spacing w:after="0" w:line="240" w:lineRule="auto"/>
    </w:pPr>
  </w:style>
  <w:style w:type="character" w:customStyle="1" w:styleId="Char0">
    <w:name w:val="Υποσέλιδο Char"/>
    <w:basedOn w:val="a0"/>
    <w:link w:val="a5"/>
    <w:uiPriority w:val="99"/>
    <w:locked/>
    <w:rsid w:val="00B347A8"/>
    <w:rPr>
      <w:rFonts w:cs="Times New Roman"/>
    </w:rPr>
  </w:style>
  <w:style w:type="table" w:styleId="a6">
    <w:name w:val="Table Grid"/>
    <w:basedOn w:val="a1"/>
    <w:uiPriority w:val="99"/>
    <w:rsid w:val="002801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Στυλ"/>
    <w:uiPriority w:val="99"/>
    <w:rsid w:val="00080295"/>
    <w:pPr>
      <w:widowControl w:val="0"/>
      <w:autoSpaceDE w:val="0"/>
      <w:autoSpaceDN w:val="0"/>
      <w:adjustRightInd w:val="0"/>
    </w:pPr>
    <w:rPr>
      <w:rFonts w:ascii="Arial" w:hAnsi="Arial" w:cs="Arial"/>
      <w:sz w:val="24"/>
      <w:szCs w:val="24"/>
    </w:rPr>
  </w:style>
  <w:style w:type="paragraph" w:styleId="a8">
    <w:name w:val="Balloon Text"/>
    <w:basedOn w:val="a"/>
    <w:link w:val="Char1"/>
    <w:uiPriority w:val="99"/>
    <w:semiHidden/>
    <w:rsid w:val="0063557F"/>
    <w:pPr>
      <w:spacing w:after="0" w:line="240" w:lineRule="auto"/>
    </w:pPr>
    <w:rPr>
      <w:rFonts w:ascii="Segoe UI" w:hAnsi="Segoe UI" w:cs="Segoe UI"/>
      <w:sz w:val="18"/>
      <w:szCs w:val="18"/>
    </w:rPr>
  </w:style>
  <w:style w:type="character" w:customStyle="1" w:styleId="Char1">
    <w:name w:val="Κείμενο πλαισίου Char"/>
    <w:basedOn w:val="a0"/>
    <w:link w:val="a8"/>
    <w:uiPriority w:val="99"/>
    <w:semiHidden/>
    <w:locked/>
    <w:rsid w:val="006355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501532">
      <w:marLeft w:val="0"/>
      <w:marRight w:val="0"/>
      <w:marTop w:val="0"/>
      <w:marBottom w:val="0"/>
      <w:divBdr>
        <w:top w:val="none" w:sz="0" w:space="0" w:color="auto"/>
        <w:left w:val="none" w:sz="0" w:space="0" w:color="auto"/>
        <w:bottom w:val="none" w:sz="0" w:space="0" w:color="auto"/>
        <w:right w:val="none" w:sz="0" w:space="0" w:color="auto"/>
      </w:divBdr>
    </w:div>
    <w:div w:id="12855015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psachaia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1907</Words>
  <Characters>10301</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referee</dc:creator>
  <cp:keywords/>
  <dc:description/>
  <cp:lastModifiedBy>user</cp:lastModifiedBy>
  <cp:revision>2</cp:revision>
  <cp:lastPrinted>2019-05-18T18:13:00Z</cp:lastPrinted>
  <dcterms:created xsi:type="dcterms:W3CDTF">2019-07-17T16:13:00Z</dcterms:created>
  <dcterms:modified xsi:type="dcterms:W3CDTF">2019-07-17T16:13:00Z</dcterms:modified>
</cp:coreProperties>
</file>